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15" w:rsidRDefault="00E36E15">
      <w:r>
        <w:rPr>
          <w:rFonts w:hint="eastAsia"/>
        </w:rPr>
        <w:t>附件三</w:t>
      </w:r>
    </w:p>
    <w:tbl>
      <w:tblPr>
        <w:tblW w:w="144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828"/>
        <w:gridCol w:w="1161"/>
        <w:gridCol w:w="11737"/>
      </w:tblGrid>
      <w:tr w:rsidR="00A61F59" w:rsidTr="00E36E15">
        <w:trPr>
          <w:trHeight w:val="7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128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网络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通识课详细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技术参数及要求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一、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网络通识课程</w:t>
            </w:r>
          </w:p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平台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总体要求：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将优质的课程资源与互动学习平台整合一体，开设丰富多彩的优质精品通识课，帮助学生通过在线选修、学习并获得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通识课课程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学分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平台总体要求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2.1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互动教学平台软件一套，支持各种常见的操作系统环境；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B/S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架构；支持各种常见的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Web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服务器和应用服务器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2.2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与教务系统数据对接解决方案——与教务系统进行数据无缝对接，能便利地完成教务管理。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2.3.1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资源解决方案——名师大家授课；讲课视频需经过后期处理、配置讲解字幕、提供讲解字幕与音频下载。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2.3.2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理性选课解决方案——提前公布课程信息，允许学生体验试听，引导学生理性选修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2.3.3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在线学习解决方案——学生选课后完全通过自主的在线学习，完成课程学习，参加结业考试，并获得课程学分；选课人数不受限制。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2.3.4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教学质量监控解决方案——通过设置严格的过程性评价标准和学习任务，由教师完成对学生的学习过程和学习效果进行评价，监控学生学习质量。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2.3.5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工作量核算解决方案——可灵活、客观、定量核算教师工作量。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2.3.6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教师教学监督解决方案——教务管理者可随时查看教师教学进展、教学内容，敦促教学进度和教学质量。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2.3.7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课程管理解决方案——包括实用的教师工作量、课程信息、学生成绩统计功能，课程备份与升级功能。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平台功能指标参数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3.1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平台环境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3.1.1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 xml:space="preserve">B / S </w:t>
            </w:r>
            <w:r>
              <w:rPr>
                <w:rFonts w:ascii="宋体" w:hAnsi="宋体" w:hint="eastAsia"/>
                <w:sz w:val="22"/>
                <w:szCs w:val="22"/>
              </w:rPr>
              <w:t>架构下的动态交互系统，可应用于各种操作系统环境（如</w:t>
            </w:r>
            <w:r>
              <w:rPr>
                <w:rFonts w:ascii="宋体" w:hAnsi="宋体"/>
                <w:sz w:val="22"/>
                <w:szCs w:val="22"/>
              </w:rPr>
              <w:t>Unix / Windows</w:t>
            </w:r>
            <w:r>
              <w:rPr>
                <w:rFonts w:ascii="宋体" w:hAnsi="宋体" w:hint="eastAsia"/>
                <w:sz w:val="22"/>
                <w:szCs w:val="22"/>
              </w:rPr>
              <w:t>）。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3.2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网络架构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3.2.1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pStyle w:val="17"/>
              <w:adjustRightInd w:val="0"/>
              <w:snapToGrid w:val="0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服务集群：实现高可扩展的网络服务架构，可以根据实际的用户量增加（或减少），随意扩展（或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宕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掉）网络服务器节点，以提高网络处理效率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3.2.2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pStyle w:val="17"/>
              <w:adjustRightInd w:val="0"/>
              <w:snapToGrid w:val="0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服务虚拟化：实现高利用率的系统服务架构，可以根据实际的用户量增加（或减少），配置所需要的服务系统空间，提高硬件的使用效率，如采用虚拟化（</w:t>
            </w:r>
            <w:proofErr w:type="spellStart"/>
            <w:r>
              <w:rPr>
                <w:rFonts w:ascii="宋体" w:eastAsia="宋体" w:hAnsi="宋体"/>
                <w:sz w:val="21"/>
                <w:szCs w:val="21"/>
              </w:rPr>
              <w:t>VMWare</w:t>
            </w:r>
            <w:proofErr w:type="spellEnd"/>
            <w:r>
              <w:rPr>
                <w:rFonts w:ascii="宋体" w:eastAsia="宋体" w:hAnsi="宋体"/>
                <w:sz w:val="21"/>
                <w:szCs w:val="21"/>
              </w:rPr>
              <w:t xml:space="preserve"> 6.0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或更高）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性能指标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安全性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4.1.1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角色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帐号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密码有安全保障机制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；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4.1.2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数据传输过程不会泄露用户公、私信息给第三方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4.1.3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各用户使用系统都须通过权限验证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4.2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易用性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4.2.1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安装部署简单，提供丰富的使用向导和帮助，提供足够丰富的资源，整体设计简单方便，提供完备的使用参考手册。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4.3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稳定性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4.3.1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完备的日志监控功能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4.3.2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合理控制对系统环境的资源占用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4.3.3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平台运行稳定可靠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4.4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兼容性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4.4.1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提供多种语言的服务器版本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4.4.2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降低对</w:t>
            </w:r>
            <w:r>
              <w:rPr>
                <w:rFonts w:ascii="宋体" w:hAnsi="宋体" w:cs="宋体"/>
                <w:kern w:val="0"/>
                <w:szCs w:val="21"/>
              </w:rPr>
              <w:t xml:space="preserve">JDK </w:t>
            </w:r>
            <w:r>
              <w:rPr>
                <w:rFonts w:ascii="宋体" w:hAnsi="宋体" w:cs="宋体" w:hint="eastAsia"/>
                <w:kern w:val="0"/>
                <w:szCs w:val="21"/>
              </w:rPr>
              <w:t>的版本依赖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4.4.3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对运行环境的兼容性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4.5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高效性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4.5.1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对多服务器的集中管理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4.5.2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系统维护高效率低成本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4.5.3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高速处理大数量数据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4.5.4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合理分配服务器资源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4.6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可扩展性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4.6.1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教学资源平台及资源具有可扩展性。用户能在平台上增加课程。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4.7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交互性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4.7.1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通过平台及资源，可方便地实现人人、人机交互。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黑体" w:hint="eastAsia"/>
                <w:b/>
                <w:bCs/>
                <w:kern w:val="0"/>
                <w:szCs w:val="21"/>
              </w:rPr>
              <w:t>功能指标</w:t>
            </w:r>
          </w:p>
        </w:tc>
      </w:tr>
      <w:tr w:rsidR="00A61F59" w:rsidTr="00E36E15">
        <w:trPr>
          <w:trHeight w:val="274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平台具备管理员、教师和学生三种角色功能，各角色功能具体要求如下：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5.1.1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A、管理员功能要求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5.1.2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登录管理员平台主页</w:t>
            </w:r>
          </w:p>
          <w:p w:rsidR="00A61F59" w:rsidRDefault="004917FA">
            <w:pPr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输入网址进入管理员使用平台，输入用户名和密码后方能登录进入。首页上管理员可以修改个人密码，退出系统、获取帮助以及反馈意见等。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5.1.3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课程管理</w:t>
            </w:r>
          </w:p>
          <w:p w:rsidR="00A61F59" w:rsidRDefault="004917FA">
            <w:pPr>
              <w:adjustRightInd w:val="0"/>
              <w:snapToGrid w:val="0"/>
              <w:ind w:left="420" w:hangingChars="200" w:hanging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管理员可预览课程信息，可对教学课程进行设定并进行管理。包括查看设置课程、课程归档设置。</w:t>
            </w:r>
          </w:p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管理员可以根据课程名称、开设该课程的学期以及课程状态查询所需课程。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5.1.4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教师管理</w:t>
            </w:r>
          </w:p>
          <w:p w:rsidR="00A61F59" w:rsidRDefault="004917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教师管理包括：</w:t>
            </w:r>
          </w:p>
          <w:p w:rsidR="00A61F59" w:rsidRDefault="004917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教师设置：可以看到已经添加进去的教师姓名。</w:t>
            </w:r>
          </w:p>
          <w:p w:rsidR="00A61F59" w:rsidRDefault="004917FA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新增：可以添加教师用户姓名、邮箱及联系方式等。</w:t>
            </w:r>
          </w:p>
          <w:p w:rsidR="00A61F59" w:rsidRDefault="00A61F59">
            <w:pPr>
              <w:adjustRightInd w:val="0"/>
              <w:snapToGrid w:val="0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5.1.5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公告管理</w:t>
            </w:r>
          </w:p>
          <w:p w:rsidR="00A61F59" w:rsidRDefault="004917FA">
            <w:pPr>
              <w:widowControl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功能包括：</w:t>
            </w:r>
          </w:p>
          <w:p w:rsidR="00A61F59" w:rsidRDefault="004917FA">
            <w:pPr>
              <w:widowControl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公告设置：可以查看公告的历史记录，可以搜索目标公告。</w:t>
            </w:r>
          </w:p>
          <w:p w:rsidR="00A61F59" w:rsidRDefault="004917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可新建公告、编辑或删除已有公告。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5.1.6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学生统计</w:t>
            </w:r>
          </w:p>
          <w:p w:rsidR="00A61F59" w:rsidRDefault="004917F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通过率统计：可根据需要进行各学期相关考试数据的统计。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5.1.7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工作量统计</w:t>
            </w:r>
          </w:p>
          <w:p w:rsidR="00A61F59" w:rsidRDefault="004917FA">
            <w:pPr>
              <w:widowControl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功能包括：</w:t>
            </w:r>
          </w:p>
          <w:p w:rsidR="00A61F59" w:rsidRDefault="004917F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</w:t>
            </w:r>
            <w:r>
              <w:rPr>
                <w:rFonts w:ascii="宋体" w:hAnsi="宋体" w:cs="宋体" w:hint="eastAsia"/>
                <w:kern w:val="0"/>
                <w:szCs w:val="21"/>
              </w:rPr>
              <w:t>教师答疑：可以查看每门课程的提问数和问答数量。</w:t>
            </w:r>
          </w:p>
          <w:p w:rsidR="00A61F59" w:rsidRDefault="004917F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</w:t>
            </w:r>
            <w:r>
              <w:rPr>
                <w:rFonts w:ascii="宋体" w:hAnsi="宋体" w:cs="宋体" w:hint="eastAsia"/>
                <w:kern w:val="0"/>
                <w:szCs w:val="21"/>
              </w:rPr>
              <w:t>课程详情：可以查看所选课程中的提问回答的详细统计数据。</w:t>
            </w:r>
          </w:p>
          <w:p w:rsidR="00A61F59" w:rsidRDefault="004917FA">
            <w:pPr>
              <w:widowControl/>
              <w:adjustRightInd w:val="0"/>
              <w:snapToGrid w:val="0"/>
              <w:ind w:left="420" w:hangingChars="200" w:hanging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</w:t>
            </w:r>
            <w:r>
              <w:rPr>
                <w:rFonts w:ascii="宋体" w:hAnsi="宋体" w:cs="宋体" w:hint="eastAsia"/>
                <w:kern w:val="0"/>
                <w:szCs w:val="21"/>
              </w:rPr>
              <w:t>教师详细：可以查看哪位教师回答了该门课程的相关问题，以及该教师回答问题的总数。以此可以统计该教师的工作量。</w:t>
            </w:r>
          </w:p>
          <w:p w:rsidR="00A61F59" w:rsidRDefault="004917FA">
            <w:pPr>
              <w:widowControl/>
              <w:adjustRightInd w:val="0"/>
              <w:snapToGrid w:val="0"/>
              <w:ind w:left="420" w:hangingChars="200" w:hanging="420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</w:t>
            </w:r>
            <w:r>
              <w:rPr>
                <w:rFonts w:ascii="宋体" w:hAnsi="宋体" w:cs="宋体" w:hint="eastAsia"/>
                <w:kern w:val="0"/>
                <w:szCs w:val="21"/>
              </w:rPr>
              <w:t>学生详细：可以统计学生对该门课程的提问和回答的数量，以及该学生在学习过程中的提问和回答总数。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5.1.8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教师论坛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5.1.9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课程统计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5.2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教师用户功能要求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5.2.1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  <w:r>
              <w:rPr>
                <w:rFonts w:ascii="宋体" w:hAnsi="宋体" w:hint="eastAsia"/>
                <w:szCs w:val="21"/>
              </w:rPr>
              <w:t>输入用户名密码登录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5.2.2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  <w:r>
              <w:rPr>
                <w:rFonts w:ascii="宋体" w:hAnsi="宋体" w:hint="eastAsia"/>
                <w:szCs w:val="21"/>
              </w:rPr>
              <w:t>教师平台操作功能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5.2.2.1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  <w:r>
              <w:rPr>
                <w:rFonts w:ascii="宋体" w:hAnsi="宋体" w:hint="eastAsia"/>
                <w:szCs w:val="21"/>
              </w:rPr>
              <w:t>密码修改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5.2.2.2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课程设置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5.2.2.2.1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考核标准设置：可进行学期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学分设置以及考核标准设置。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5.2.2.2.2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学期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学分修改：可进行学分录入和修改。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5.2.2.2.3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考核标准设置：可依据课程的实际情况，进行选择性设置。视频、作业、考试、问答的比例可由教师自由设置。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5.2.2.3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课程作业 可进行作业设置和作业批改。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5.2.2.3.1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可布置作业,可新增作业，可按视频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按时间选择并作为作业的开放方式,可从作业库中导出</w:t>
            </w:r>
            <w:proofErr w:type="gramStart"/>
            <w:r>
              <w:rPr>
                <w:rFonts w:ascii="宋体" w:hAnsi="宋体" w:hint="eastAsia"/>
                <w:szCs w:val="21"/>
              </w:rPr>
              <w:t>”</w:t>
            </w:r>
            <w:proofErr w:type="gramEnd"/>
            <w:r>
              <w:rPr>
                <w:rFonts w:ascii="宋体" w:hAnsi="宋体" w:hint="eastAsia"/>
                <w:szCs w:val="21"/>
              </w:rPr>
              <w:t>作业,可对现有的作业进行编辑。可编辑项目包括作业题目、作业开放方式、关联视频、日期和作业内容。</w:t>
            </w:r>
          </w:p>
          <w:p w:rsidR="00A61F59" w:rsidRDefault="004917FA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可关闭所选择作业的使用权限。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5.2.2.4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课程考试可进行考试设置和考试批改。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5.2.2.4.1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可对考试方式、题目标题、题目内容、考试开始和结束的时间等进行设置、修改。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5.2.2.4.2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可看到已解答和未解答的数目并进行批改。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5.2.2.5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课程答疑</w:t>
            </w:r>
          </w:p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可以浏览提问总数、未解答问题个数和已解答问题个数，并对问题进行解答。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5.2.2.5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课程论坛</w:t>
            </w:r>
          </w:p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可概览每门课程相关的帖子总数、回帖总数，并可通过点击每门课程所对应的查看，进入该课程相关的论坛，可通过关键字检索，搜索个人关心的帖子，也可进行发帖、回帖等操作。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5.3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学生用户功能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5.3.1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登录在线学习平台主页</w:t>
            </w:r>
          </w:p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学生进入在线学习平台主页平台网址，可以看到学习平台导航栏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5.3.2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  <w:r>
              <w:rPr>
                <w:rFonts w:ascii="宋体" w:hAnsi="宋体" w:hint="eastAsia"/>
                <w:szCs w:val="21"/>
              </w:rPr>
              <w:t>个人中心管理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A61F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有学生登录界面。</w:t>
            </w:r>
          </w:p>
          <w:p w:rsidR="00A61F59" w:rsidRDefault="004917FA">
            <w:pPr>
              <w:adjustRightInd w:val="0"/>
              <w:snapToGrid w:val="0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学生输入学号和用户密码后方可登录进入个人中心。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5.3.3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个人信息管理</w:t>
            </w:r>
          </w:p>
          <w:p w:rsidR="00A61F59" w:rsidRDefault="004917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个人中心可看到“个人信息”栏，学生可了解个人课程学习情况。可查看自己提出的问题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帖子及回复情况。</w:t>
            </w:r>
          </w:p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个人信息管理页面可更改、保存个人文字信息和照片。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5.3.4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课程学习与管理</w:t>
            </w:r>
          </w:p>
          <w:p w:rsidR="00A61F59" w:rsidRDefault="004917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个人中心</w:t>
            </w:r>
            <w:proofErr w:type="gramStart"/>
            <w:r>
              <w:rPr>
                <w:rFonts w:ascii="宋体" w:hAnsi="宋体" w:hint="eastAsia"/>
                <w:szCs w:val="21"/>
              </w:rPr>
              <w:t>须显示</w:t>
            </w:r>
            <w:proofErr w:type="gramEnd"/>
            <w:r>
              <w:rPr>
                <w:rFonts w:ascii="宋体" w:hAnsi="宋体" w:hint="eastAsia"/>
                <w:szCs w:val="21"/>
              </w:rPr>
              <w:t>学生正在学习及学习完毕的课程。未完成课程和已完成课程以列表形式呈现。</w:t>
            </w:r>
          </w:p>
          <w:p w:rsidR="00A61F59" w:rsidRDefault="004917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未完成课程显示课程名称、学分、最近一次学习的截止日期以及学习进度等信息，以便于学生结合上次学习情况选择继续学习。</w:t>
            </w:r>
          </w:p>
          <w:p w:rsidR="00A61F59" w:rsidRDefault="004917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已完成课程显示已完成的课程名称，获得学分、完成日期以及所获成绩。</w:t>
            </w:r>
          </w:p>
          <w:p w:rsidR="00A61F59" w:rsidRDefault="004917FA">
            <w:pPr>
              <w:adjustRightInd w:val="0"/>
              <w:snapToGrid w:val="0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可查询所学课程的评分标准、各项所获成绩以及综合成绩。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5.3.5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  <w:r>
              <w:rPr>
                <w:rFonts w:ascii="宋体" w:hAnsi="宋体" w:hint="eastAsia"/>
                <w:szCs w:val="21"/>
              </w:rPr>
              <w:t>作业与考试</w:t>
            </w:r>
          </w:p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有作业与考试导航，学生可以查询所学课程相关的作业和考试，以及自己的学习状态，并采取相关操作。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5.3.6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  <w:r>
              <w:rPr>
                <w:rFonts w:ascii="宋体" w:hAnsi="宋体" w:hint="eastAsia"/>
                <w:szCs w:val="21"/>
              </w:rPr>
              <w:t>学生互动</w:t>
            </w:r>
          </w:p>
          <w:p w:rsidR="00A61F59" w:rsidRDefault="004917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 xml:space="preserve">　　在学习的同时，学生可以通过发表帖子、提出问题与学习平台进行互动，也可通过回复他人提问、帖子与其他学生交流学习。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5.3.7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附加功能</w:t>
            </w:r>
          </w:p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除视频教程外，平台还应为各位学生提供教案、参考书目等各种完备的文献资料。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5.3.8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  <w:r>
              <w:rPr>
                <w:rFonts w:ascii="宋体" w:hAnsi="宋体" w:hint="eastAsia"/>
                <w:szCs w:val="21"/>
              </w:rPr>
              <w:t>章节目录</w:t>
            </w:r>
          </w:p>
          <w:p w:rsidR="00A61F59" w:rsidRDefault="004917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可获取本课程目录和章节名称，点击章节名称，进入学习该课程的视频教程。</w:t>
            </w:r>
          </w:p>
          <w:p w:rsidR="00A61F59" w:rsidRDefault="004917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课程目录有“观看完整度”项，其下方列表显示“观看完整度”的百分比，以便于学生进行学习管理相关课件</w:t>
            </w:r>
          </w:p>
          <w:p w:rsidR="00A61F59" w:rsidRDefault="004917F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可以看到与本课程相关的课件名称，简介、创建者等信息。可下载相关文献或进入相关文字资料阅读，可从资料页面返回课程主页，选择其他的学习资源。</w:t>
            </w:r>
            <w:r>
              <w:rPr>
                <w:rFonts w:ascii="宋体" w:hAnsi="宋体" w:cs="宋体" w:hint="eastAsia"/>
                <w:kern w:val="0"/>
                <w:szCs w:val="21"/>
              </w:rPr>
              <w:t>参考图书</w:t>
            </w:r>
          </w:p>
          <w:p w:rsidR="00A61F59" w:rsidRDefault="004917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</w:t>
            </w:r>
            <w:r>
              <w:rPr>
                <w:rFonts w:ascii="宋体" w:hAnsi="宋体" w:cs="宋体" w:hint="eastAsia"/>
                <w:kern w:val="0"/>
                <w:szCs w:val="21"/>
              </w:rPr>
              <w:t>可列表显示课程主讲教师推荐的参考书目供学生阅读、评论、收藏、分享、下载。</w:t>
            </w:r>
            <w:r>
              <w:rPr>
                <w:rFonts w:ascii="宋体" w:hAnsi="宋体" w:hint="eastAsia"/>
                <w:szCs w:val="21"/>
              </w:rPr>
              <w:t>相关课程学习</w:t>
            </w:r>
          </w:p>
          <w:p w:rsidR="00A61F59" w:rsidRDefault="004917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可提供与该课程相关的课程目录，供学生拓展学习范围、补充课程相关知识。</w:t>
            </w:r>
          </w:p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课程主页提供“相关课程”导航功能，学生可依据需求点击所要的课程名称及链接。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5.3.9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  <w:r>
              <w:rPr>
                <w:rFonts w:ascii="宋体" w:hAnsi="宋体" w:hint="eastAsia"/>
                <w:szCs w:val="21"/>
              </w:rPr>
              <w:t>退出功能</w:t>
            </w:r>
          </w:p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　　可安全便利地退出个人学习系统。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6.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多媒体资源，每集必须集视频、音频、字幕于一体。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7.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安装调试</w:t>
            </w:r>
          </w:p>
          <w:p w:rsidR="00A61F59" w:rsidRDefault="004917F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合同签订之日起3天内进行免费安装、调试，特殊情况由双方协定其他日期。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8.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培训</w:t>
            </w:r>
          </w:p>
          <w:p w:rsidR="00A61F59" w:rsidRDefault="004917F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不少于1次免费技术培训，重大版本升级后需及时进行免费再培训。</w:t>
            </w:r>
          </w:p>
        </w:tc>
      </w:tr>
      <w:tr w:rsidR="00A61F59" w:rsidTr="00E36E15">
        <w:trPr>
          <w:trHeight w:val="1367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9.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售后服务</w:t>
            </w:r>
          </w:p>
          <w:p w:rsidR="00A61F59" w:rsidRDefault="004917F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1年全天候（含周六、日）免费上门或远程维护服务，1年免费版本升级服务，升级截止日（验收合格之日起1年）前主动免费升级到最新版本（包括重大版本升级，并保证能应用于最新windows操作系统）。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二、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教学课程资源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名师大家授课；讲课视频需经过后期处理、配置讲解字幕、提供讲解字幕与音频下载。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课程视频编码格式要求：流畅版本、清晰版本、高清版本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2.1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流畅版本：</w:t>
            </w:r>
          </w:p>
          <w:p w:rsidR="00A61F59" w:rsidRDefault="004917FA">
            <w:pPr>
              <w:pStyle w:val="17"/>
              <w:adjustRightInd w:val="0"/>
              <w:snapToGrid w:val="0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视频：编码格式</w:t>
            </w:r>
            <w:r>
              <w:rPr>
                <w:rFonts w:ascii="宋体" w:eastAsia="宋体" w:hAnsi="宋体"/>
                <w:sz w:val="21"/>
                <w:szCs w:val="21"/>
              </w:rPr>
              <w:t>: AVC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；视频码率</w:t>
            </w:r>
            <w:r>
              <w:rPr>
                <w:rFonts w:ascii="宋体" w:eastAsia="宋体" w:hAnsi="宋体"/>
                <w:sz w:val="21"/>
                <w:szCs w:val="21"/>
              </w:rPr>
              <w:t>: 158 kbps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；视频帧率：</w:t>
            </w:r>
            <w:r>
              <w:rPr>
                <w:rFonts w:ascii="宋体" w:eastAsia="宋体" w:hAnsi="宋体"/>
                <w:sz w:val="21"/>
                <w:szCs w:val="21"/>
              </w:rPr>
              <w:t>25 fps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；分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辨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率</w:t>
            </w:r>
            <w:r>
              <w:rPr>
                <w:rFonts w:ascii="宋体" w:eastAsia="宋体" w:hAnsi="宋体"/>
                <w:sz w:val="21"/>
                <w:szCs w:val="21"/>
              </w:rPr>
              <w:t>: 480 x 272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；显示比率</w:t>
            </w:r>
            <w:r>
              <w:rPr>
                <w:rFonts w:ascii="宋体" w:eastAsia="宋体" w:hAnsi="宋体"/>
                <w:sz w:val="21"/>
                <w:szCs w:val="21"/>
              </w:rPr>
              <w:t>: 1.765</w:t>
            </w:r>
          </w:p>
          <w:p w:rsidR="00A61F59" w:rsidRDefault="004917FA">
            <w:pPr>
              <w:pStyle w:val="17"/>
              <w:adjustRightInd w:val="0"/>
              <w:snapToGrid w:val="0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音频：音频码率</w:t>
            </w:r>
            <w:r>
              <w:rPr>
                <w:rFonts w:ascii="宋体" w:eastAsia="宋体" w:hAnsi="宋体"/>
                <w:sz w:val="21"/>
                <w:szCs w:val="21"/>
              </w:rPr>
              <w:t>: 65 kbps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；声道数</w:t>
            </w:r>
            <w:r>
              <w:rPr>
                <w:rFonts w:ascii="宋体" w:eastAsia="宋体" w:hAnsi="宋体"/>
                <w:sz w:val="21"/>
                <w:szCs w:val="21"/>
              </w:rPr>
              <w:t>: 2 channels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；采样数</w:t>
            </w:r>
            <w:r>
              <w:rPr>
                <w:rFonts w:ascii="宋体" w:eastAsia="宋体" w:hAnsi="宋体"/>
                <w:sz w:val="21"/>
                <w:szCs w:val="21"/>
              </w:rPr>
              <w:t>: 48000 Hz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；音频位数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: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&gt;8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bits</w:t>
            </w:r>
          </w:p>
          <w:p w:rsidR="00A61F59" w:rsidRDefault="004917FA">
            <w:pPr>
              <w:pStyle w:val="17"/>
              <w:adjustRightInd w:val="0"/>
              <w:snapToGrid w:val="0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文件大小：平均</w:t>
            </w:r>
            <w:r>
              <w:rPr>
                <w:rFonts w:ascii="宋体" w:eastAsia="宋体" w:hAnsi="宋体"/>
                <w:sz w:val="21"/>
                <w:szCs w:val="21"/>
              </w:rPr>
              <w:t>40MB/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集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2.2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清晰版本：</w:t>
            </w:r>
          </w:p>
          <w:p w:rsidR="00A61F59" w:rsidRDefault="004917FA">
            <w:pPr>
              <w:pStyle w:val="17"/>
              <w:adjustRightInd w:val="0"/>
              <w:snapToGrid w:val="0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视频：编码格式</w:t>
            </w:r>
            <w:r>
              <w:rPr>
                <w:rFonts w:ascii="宋体" w:eastAsia="宋体" w:hAnsi="宋体"/>
                <w:sz w:val="21"/>
                <w:szCs w:val="21"/>
              </w:rPr>
              <w:t>: AVC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；视频码率</w:t>
            </w:r>
            <w:r>
              <w:rPr>
                <w:rFonts w:ascii="宋体" w:eastAsia="宋体" w:hAnsi="宋体"/>
                <w:sz w:val="21"/>
                <w:szCs w:val="21"/>
              </w:rPr>
              <w:t>: 465 kbps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；视频帧率：</w:t>
            </w:r>
            <w:r>
              <w:rPr>
                <w:rFonts w:ascii="宋体" w:eastAsia="宋体" w:hAnsi="宋体"/>
                <w:sz w:val="21"/>
                <w:szCs w:val="21"/>
              </w:rPr>
              <w:t>25 fps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；分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辨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率</w:t>
            </w:r>
            <w:r>
              <w:rPr>
                <w:rFonts w:ascii="宋体" w:eastAsia="宋体" w:hAnsi="宋体"/>
                <w:sz w:val="21"/>
                <w:szCs w:val="21"/>
              </w:rPr>
              <w:t>: 640 x 360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；显示比率</w:t>
            </w:r>
            <w:r>
              <w:rPr>
                <w:rFonts w:ascii="宋体" w:eastAsia="宋体" w:hAnsi="宋体"/>
                <w:sz w:val="21"/>
                <w:szCs w:val="21"/>
              </w:rPr>
              <w:t>: 1.739</w:t>
            </w:r>
          </w:p>
          <w:p w:rsidR="00A61F59" w:rsidRDefault="004917FA">
            <w:pPr>
              <w:pStyle w:val="17"/>
              <w:adjustRightInd w:val="0"/>
              <w:snapToGrid w:val="0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音频：音频码率</w:t>
            </w:r>
            <w:r>
              <w:rPr>
                <w:rFonts w:ascii="宋体" w:eastAsia="宋体" w:hAnsi="宋体"/>
                <w:sz w:val="21"/>
                <w:szCs w:val="21"/>
              </w:rPr>
              <w:t>: 65 kbps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；声道数</w:t>
            </w:r>
            <w:r>
              <w:rPr>
                <w:rFonts w:ascii="宋体" w:eastAsia="宋体" w:hAnsi="宋体"/>
                <w:sz w:val="21"/>
                <w:szCs w:val="21"/>
              </w:rPr>
              <w:t>: 2 channels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；采样数</w:t>
            </w:r>
            <w:r>
              <w:rPr>
                <w:rFonts w:ascii="宋体" w:eastAsia="宋体" w:hAnsi="宋体"/>
                <w:sz w:val="21"/>
                <w:szCs w:val="21"/>
              </w:rPr>
              <w:t>: 48000 Hz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；音频位数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: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&gt;8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bits</w:t>
            </w:r>
          </w:p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文件大小：平均</w:t>
            </w:r>
            <w:r>
              <w:rPr>
                <w:rFonts w:ascii="宋体" w:hAnsi="宋体"/>
                <w:szCs w:val="21"/>
              </w:rPr>
              <w:t>100 MB/</w:t>
            </w:r>
            <w:r>
              <w:rPr>
                <w:rFonts w:ascii="宋体" w:hAnsi="宋体" w:hint="eastAsia"/>
                <w:szCs w:val="21"/>
              </w:rPr>
              <w:t>集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2.3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高清版本：</w:t>
            </w:r>
          </w:p>
          <w:p w:rsidR="00A61F59" w:rsidRDefault="004917FA">
            <w:pPr>
              <w:pStyle w:val="17"/>
              <w:adjustRightInd w:val="0"/>
              <w:snapToGrid w:val="0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视频：编码格式</w:t>
            </w:r>
            <w:r>
              <w:rPr>
                <w:rFonts w:ascii="宋体" w:eastAsia="宋体" w:hAnsi="宋体"/>
                <w:sz w:val="21"/>
                <w:szCs w:val="21"/>
              </w:rPr>
              <w:t>: AVC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；视频码率</w:t>
            </w:r>
            <w:r>
              <w:rPr>
                <w:rFonts w:ascii="宋体" w:eastAsia="宋体" w:hAnsi="宋体"/>
                <w:sz w:val="21"/>
                <w:szCs w:val="21"/>
              </w:rPr>
              <w:t>: 2390 kbps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；视频帧率：</w:t>
            </w:r>
            <w:r>
              <w:rPr>
                <w:rFonts w:ascii="宋体" w:eastAsia="宋体" w:hAnsi="宋体"/>
                <w:sz w:val="21"/>
                <w:szCs w:val="21"/>
              </w:rPr>
              <w:t>25 fps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；分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辨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率</w:t>
            </w:r>
            <w:r>
              <w:rPr>
                <w:rFonts w:ascii="宋体" w:eastAsia="宋体" w:hAnsi="宋体"/>
                <w:sz w:val="21"/>
                <w:szCs w:val="21"/>
              </w:rPr>
              <w:t>: 1280 x 720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；显示比率</w:t>
            </w:r>
            <w:r>
              <w:rPr>
                <w:rFonts w:ascii="宋体" w:eastAsia="宋体" w:hAnsi="宋体"/>
                <w:sz w:val="21"/>
                <w:szCs w:val="21"/>
              </w:rPr>
              <w:t>: 1.778</w:t>
            </w:r>
          </w:p>
          <w:p w:rsidR="00A61F59" w:rsidRDefault="004917FA">
            <w:pPr>
              <w:pStyle w:val="17"/>
              <w:adjustRightInd w:val="0"/>
              <w:snapToGrid w:val="0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音频：音频码率</w:t>
            </w:r>
            <w:r>
              <w:rPr>
                <w:rFonts w:ascii="宋体" w:eastAsia="宋体" w:hAnsi="宋体"/>
                <w:sz w:val="21"/>
                <w:szCs w:val="21"/>
              </w:rPr>
              <w:t>: 65 kbps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；声道数</w:t>
            </w:r>
            <w:r>
              <w:rPr>
                <w:rFonts w:ascii="宋体" w:eastAsia="宋体" w:hAnsi="宋体"/>
                <w:sz w:val="21"/>
                <w:szCs w:val="21"/>
              </w:rPr>
              <w:t>: 2 channels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；采样数</w:t>
            </w:r>
            <w:r>
              <w:rPr>
                <w:rFonts w:ascii="宋体" w:eastAsia="宋体" w:hAnsi="宋体"/>
                <w:sz w:val="21"/>
                <w:szCs w:val="21"/>
              </w:rPr>
              <w:t>: 48000 Hz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；音频位数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: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&gt;8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bits</w:t>
            </w:r>
          </w:p>
          <w:p w:rsidR="00A61F59" w:rsidRDefault="004917F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文件大小：平均</w:t>
            </w:r>
            <w:r>
              <w:rPr>
                <w:rFonts w:ascii="宋体" w:hAnsi="宋体"/>
                <w:szCs w:val="21"/>
              </w:rPr>
              <w:t>200 MB/</w:t>
            </w:r>
            <w:r>
              <w:rPr>
                <w:rFonts w:ascii="宋体" w:hAnsi="宋体" w:hint="eastAsia"/>
                <w:szCs w:val="21"/>
              </w:rPr>
              <w:t>集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3.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每门课程自成体系、由多集构成完整的教学过程、对应的学分不低于１学分；投标方拥有教学资源的版权。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4.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多媒体资源，每集必须集视频、音频、字幕于一体。</w:t>
            </w:r>
          </w:p>
        </w:tc>
      </w:tr>
      <w:tr w:rsidR="00A61F59" w:rsidTr="00E36E15">
        <w:trPr>
          <w:trHeight w:val="31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F59" w:rsidRDefault="00A61F5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F59" w:rsidRDefault="00491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</w:t>
            </w:r>
          </w:p>
        </w:tc>
        <w:tc>
          <w:tcPr>
            <w:tcW w:w="1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F59" w:rsidRDefault="004917FA">
            <w:pPr>
              <w:spacing w:line="360" w:lineRule="auto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通</w:t>
            </w:r>
            <w:proofErr w:type="gramStart"/>
            <w:r>
              <w:rPr>
                <w:rFonts w:ascii="宋体" w:hAnsi="宋体" w:hint="eastAsia"/>
                <w:szCs w:val="21"/>
              </w:rPr>
              <w:t>识教学</w:t>
            </w:r>
            <w:proofErr w:type="gramEnd"/>
            <w:r>
              <w:rPr>
                <w:rFonts w:ascii="宋体" w:hAnsi="宋体" w:hint="eastAsia"/>
                <w:szCs w:val="21"/>
              </w:rPr>
              <w:t>资源可用资源及主讲教师资格满足以下要求：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>（一）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u w:val="single"/>
              </w:rPr>
              <w:t>优质通识课程资源</w:t>
            </w:r>
          </w:p>
          <w:p w:rsidR="00A61F59" w:rsidRDefault="004917FA">
            <w:pPr>
              <w:widowControl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1. 名校、名师、名课； </w:t>
            </w:r>
          </w:p>
          <w:p w:rsidR="00A61F59" w:rsidRDefault="004917FA">
            <w:pPr>
              <w:widowControl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2. 高清拍摄、广播级制作，配备完整字幕；</w:t>
            </w:r>
          </w:p>
          <w:p w:rsidR="00A61F59" w:rsidRDefault="004917FA">
            <w:pPr>
              <w:widowControl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3. 在线提供丰富的相关教参书、作业、试题资源； </w:t>
            </w:r>
          </w:p>
          <w:p w:rsidR="00A61F59" w:rsidRDefault="004917FA">
            <w:pPr>
              <w:widowControl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4. 课程内容涵盖自然科学、社会科学、文学艺术、就业创业、军事理论等； </w:t>
            </w:r>
          </w:p>
          <w:p w:rsidR="00A61F59" w:rsidRDefault="004917FA">
            <w:pPr>
              <w:widowControl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5. 提供国内一流网络通识课程至少300门（300门中主讲教师必须含有清华大学、北京大学等985高校知名专家）</w:t>
            </w:r>
          </w:p>
          <w:p w:rsidR="00A61F59" w:rsidRDefault="004917FA">
            <w:pPr>
              <w:widowControl/>
              <w:jc w:val="left"/>
              <w:rPr>
                <w:rFonts w:ascii="宋体" w:hAnsi="宋体"/>
                <w:b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bCs/>
                <w:szCs w:val="21"/>
                <w:u w:val="single"/>
              </w:rPr>
              <w:t xml:space="preserve">（二）自主学习的修学分系统 </w:t>
            </w:r>
          </w:p>
          <w:p w:rsidR="00A61F59" w:rsidRDefault="004917FA">
            <w:pPr>
              <w:widowControl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1. 学习流程：选课、听课、做作业、讨论答疑、考试、获取学分； </w:t>
            </w:r>
          </w:p>
          <w:p w:rsidR="00A61F59" w:rsidRDefault="004917FA">
            <w:pPr>
              <w:widowControl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2. 学习进度一目了然：学习行为、学习进程全程记录、管理、评价； </w:t>
            </w:r>
          </w:p>
          <w:p w:rsidR="00A61F59" w:rsidRDefault="004917FA">
            <w:pPr>
              <w:widowControl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3. 随时随地学习、交流，不受时空限制的</w:t>
            </w:r>
            <w:proofErr w:type="gramStart"/>
            <w:r>
              <w:rPr>
                <w:rFonts w:ascii="宋体" w:hAnsi="宋体" w:hint="eastAsia"/>
                <w:szCs w:val="21"/>
                <w:u w:val="single"/>
              </w:rPr>
              <w:t>新颖学习</w:t>
            </w:r>
            <w:proofErr w:type="gramEnd"/>
            <w:r>
              <w:rPr>
                <w:rFonts w:ascii="宋体" w:hAnsi="宋体" w:hint="eastAsia"/>
                <w:szCs w:val="21"/>
                <w:u w:val="single"/>
              </w:rPr>
              <w:t>模式。</w:t>
            </w:r>
          </w:p>
          <w:p w:rsidR="00A61F59" w:rsidRDefault="004917FA">
            <w:pPr>
              <w:widowControl/>
              <w:jc w:val="left"/>
              <w:rPr>
                <w:rFonts w:ascii="宋体" w:hAnsi="宋体"/>
                <w:b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bCs/>
                <w:szCs w:val="21"/>
                <w:u w:val="single"/>
              </w:rPr>
              <w:t>（三）在线与线下考试相结合的考试系统</w:t>
            </w:r>
          </w:p>
          <w:p w:rsidR="00A61F59" w:rsidRDefault="004917FA">
            <w:pPr>
              <w:widowControl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网络资源支持线下根据采购方要求对学生学习效果进行考试。</w:t>
            </w:r>
          </w:p>
          <w:p w:rsidR="00A61F59" w:rsidRDefault="004917FA">
            <w:pPr>
              <w:adjustRightInd w:val="0"/>
              <w:snapToGrid w:val="0"/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</w:t>
            </w:r>
            <w:proofErr w:type="gramStart"/>
            <w:r>
              <w:rPr>
                <w:rFonts w:ascii="宋体" w:hAnsi="宋体" w:hint="eastAsia"/>
                <w:szCs w:val="21"/>
              </w:rPr>
              <w:t>识教学</w:t>
            </w:r>
            <w:proofErr w:type="gramEnd"/>
            <w:r>
              <w:rPr>
                <w:rFonts w:ascii="宋体" w:hAnsi="宋体" w:hint="eastAsia"/>
                <w:szCs w:val="21"/>
              </w:rPr>
              <w:t>资源可用资源及主讲教师资格满足以下要求，且每门课程自成体系、由多集构成完整的教学过程、对应的学分不低于１学分；投标方拥有教学资源的版权。所需课程如下表所示：</w:t>
            </w:r>
          </w:p>
          <w:tbl>
            <w:tblPr>
              <w:tblW w:w="5000" w:type="pct"/>
              <w:jc w:val="center"/>
              <w:tblLook w:val="04A0"/>
            </w:tblPr>
            <w:tblGrid>
              <w:gridCol w:w="2376"/>
              <w:gridCol w:w="366"/>
              <w:gridCol w:w="173"/>
              <w:gridCol w:w="5675"/>
              <w:gridCol w:w="361"/>
              <w:gridCol w:w="831"/>
              <w:gridCol w:w="267"/>
              <w:gridCol w:w="1462"/>
            </w:tblGrid>
            <w:tr w:rsidR="00A61F59" w:rsidTr="004917FA">
              <w:trPr>
                <w:trHeight w:val="279"/>
                <w:jc w:val="center"/>
              </w:trPr>
              <w:tc>
                <w:tcPr>
                  <w:tcW w:w="500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A 中华文化与历史传承</w:t>
                  </w: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课程名称</w:t>
                  </w:r>
                </w:p>
              </w:tc>
              <w:tc>
                <w:tcPr>
                  <w:tcW w:w="2856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主讲人单位职称要求</w:t>
                  </w: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学分</w:t>
                  </w:r>
                </w:p>
              </w:tc>
              <w:tc>
                <w:tcPr>
                  <w:tcW w:w="751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视频课时</w:t>
                  </w: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中国文化概论</w:t>
                  </w:r>
                </w:p>
              </w:tc>
              <w:tc>
                <w:tcPr>
                  <w:tcW w:w="2856" w:type="pct"/>
                  <w:gridSpan w:val="4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rPr>
                      <w:rFonts w:ascii="宋体" w:hAnsi="宋体" w:cs="宋体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1学分的不少于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lastRenderedPageBreak/>
                    <w:t>10个课时，2学分的不少于25个课时，3学分的不少于40个课时。</w:t>
                  </w:r>
                </w:p>
              </w:tc>
            </w:tr>
            <w:tr w:rsidR="00A61F59" w:rsidTr="004917FA">
              <w:trPr>
                <w:trHeight w:val="967"/>
                <w:jc w:val="center"/>
              </w:trPr>
              <w:tc>
                <w:tcPr>
                  <w:tcW w:w="10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lastRenderedPageBreak/>
                    <w:t>中国古典小说巅峰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br/>
                    <w:t>-四大名著鉴赏</w:t>
                  </w:r>
                </w:p>
              </w:tc>
              <w:tc>
                <w:tcPr>
                  <w:tcW w:w="2856" w:type="pct"/>
                  <w:gridSpan w:val="4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664903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hyperlink r:id="rId6" w:anchor="RANGE!_8.中华诗词之美" w:history="1">
                    <w:r w:rsidR="004917FA">
                      <w:rPr>
                        <w:rFonts w:ascii="宋体" w:hAnsi="宋体" w:cs="宋体" w:hint="eastAsia"/>
                        <w:color w:val="000000"/>
                        <w:kern w:val="0"/>
                        <w:szCs w:val="21"/>
                      </w:rPr>
                      <w:t>中华诗词之美</w:t>
                    </w:r>
                  </w:hyperlink>
                </w:p>
              </w:tc>
              <w:tc>
                <w:tcPr>
                  <w:tcW w:w="2856" w:type="pct"/>
                  <w:gridSpan w:val="4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主讲人主要为985高校、211高校、中科院或其它著名学术机构名师，大多数具有副教授及以上职称。</w:t>
                  </w: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考古与人类</w:t>
                  </w:r>
                </w:p>
              </w:tc>
              <w:tc>
                <w:tcPr>
                  <w:tcW w:w="2856" w:type="pct"/>
                  <w:gridSpan w:val="4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1078"/>
                <w:jc w:val="center"/>
              </w:trPr>
              <w:tc>
                <w:tcPr>
                  <w:tcW w:w="10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中华传统思想</w:t>
                  </w: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br/>
                    <w:t>-对话先秦哲学</w:t>
                  </w:r>
                </w:p>
              </w:tc>
              <w:tc>
                <w:tcPr>
                  <w:tcW w:w="2856" w:type="pct"/>
                  <w:gridSpan w:val="4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中国古代史</w:t>
                  </w:r>
                </w:p>
              </w:tc>
              <w:tc>
                <w:tcPr>
                  <w:tcW w:w="2856" w:type="pct"/>
                  <w:gridSpan w:val="4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0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664903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hyperlink r:id="rId7" w:anchor="RANGE!_7.先秦君子风范" w:history="1">
                    <w:r w:rsidR="004917FA">
                      <w:rPr>
                        <w:rFonts w:ascii="宋体" w:hAnsi="宋体" w:cs="宋体" w:hint="eastAsia"/>
                        <w:color w:val="000000"/>
                        <w:kern w:val="0"/>
                        <w:szCs w:val="21"/>
                      </w:rPr>
                      <w:t>先秦君子风范</w:t>
                    </w:r>
                  </w:hyperlink>
                </w:p>
              </w:tc>
              <w:tc>
                <w:tcPr>
                  <w:tcW w:w="2856" w:type="pct"/>
                  <w:gridSpan w:val="4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0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蒙元帝国史</w:t>
                  </w:r>
                </w:p>
              </w:tc>
              <w:tc>
                <w:tcPr>
                  <w:tcW w:w="2856" w:type="pct"/>
                  <w:gridSpan w:val="4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0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明史十讲</w:t>
                  </w:r>
                  <w:proofErr w:type="gramEnd"/>
                </w:p>
              </w:tc>
              <w:tc>
                <w:tcPr>
                  <w:tcW w:w="2856" w:type="pct"/>
                  <w:gridSpan w:val="4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0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664903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hyperlink r:id="rId8" w:anchor="RANGE!_5.清史" w:history="1">
                    <w:r w:rsidR="004917FA">
                      <w:rPr>
                        <w:rFonts w:ascii="宋体" w:hAnsi="宋体" w:cs="宋体" w:hint="eastAsia"/>
                        <w:color w:val="000000"/>
                        <w:kern w:val="0"/>
                        <w:szCs w:val="21"/>
                      </w:rPr>
                      <w:t>清史</w:t>
                    </w:r>
                  </w:hyperlink>
                </w:p>
              </w:tc>
              <w:tc>
                <w:tcPr>
                  <w:tcW w:w="2856" w:type="pct"/>
                  <w:gridSpan w:val="4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0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664903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hyperlink r:id="rId9" w:anchor="RANGE!_24.中国近代人物研究" w:history="1">
                    <w:r w:rsidR="004917FA">
                      <w:rPr>
                        <w:rFonts w:ascii="宋体" w:hAnsi="宋体" w:cs="宋体" w:hint="eastAsia"/>
                        <w:color w:val="000000"/>
                        <w:kern w:val="0"/>
                        <w:szCs w:val="21"/>
                      </w:rPr>
                      <w:t>中国近代人物研究</w:t>
                    </w:r>
                  </w:hyperlink>
                </w:p>
              </w:tc>
              <w:tc>
                <w:tcPr>
                  <w:tcW w:w="2856" w:type="pct"/>
                  <w:gridSpan w:val="4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1078"/>
                <w:jc w:val="center"/>
              </w:trPr>
              <w:tc>
                <w:tcPr>
                  <w:tcW w:w="10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中华民族精神</w:t>
                  </w:r>
                </w:p>
              </w:tc>
              <w:tc>
                <w:tcPr>
                  <w:tcW w:w="2856" w:type="pct"/>
                  <w:gridSpan w:val="4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0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国学智慧</w:t>
                  </w:r>
                </w:p>
              </w:tc>
              <w:tc>
                <w:tcPr>
                  <w:tcW w:w="2856" w:type="pct"/>
                  <w:gridSpan w:val="4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  <w:bookmarkStart w:id="0" w:name="_GoBack"/>
                  <w:bookmarkEnd w:id="0"/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0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儒学与生活</w:t>
                  </w:r>
                </w:p>
              </w:tc>
              <w:tc>
                <w:tcPr>
                  <w:tcW w:w="2856" w:type="pct"/>
                  <w:gridSpan w:val="4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728"/>
                <w:jc w:val="center"/>
              </w:trPr>
              <w:tc>
                <w:tcPr>
                  <w:tcW w:w="10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唐诗经典与中国文化</w:t>
                  </w:r>
                </w:p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传统</w:t>
                  </w:r>
                </w:p>
              </w:tc>
              <w:tc>
                <w:tcPr>
                  <w:tcW w:w="2856" w:type="pct"/>
                  <w:gridSpan w:val="4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0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隋</w:t>
                  </w:r>
                  <w:proofErr w:type="gramEnd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唐史</w:t>
                  </w:r>
                </w:p>
              </w:tc>
              <w:tc>
                <w:tcPr>
                  <w:tcW w:w="2856" w:type="pct"/>
                  <w:gridSpan w:val="4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0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宋辽金史</w:t>
                  </w:r>
                </w:p>
              </w:tc>
              <w:tc>
                <w:tcPr>
                  <w:tcW w:w="2856" w:type="pct"/>
                  <w:gridSpan w:val="4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032" w:type="pct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中国哲学概论</w:t>
                  </w:r>
                </w:p>
              </w:tc>
              <w:tc>
                <w:tcPr>
                  <w:tcW w:w="2856" w:type="pct"/>
                  <w:gridSpan w:val="4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032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856" w:type="pct"/>
                  <w:gridSpan w:val="4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lastRenderedPageBreak/>
                    <w:t>考古发现与探索</w:t>
                  </w:r>
                </w:p>
              </w:tc>
              <w:tc>
                <w:tcPr>
                  <w:tcW w:w="2856" w:type="pct"/>
                  <w:gridSpan w:val="4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0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中国书法史</w:t>
                  </w:r>
                </w:p>
              </w:tc>
              <w:tc>
                <w:tcPr>
                  <w:tcW w:w="2856" w:type="pct"/>
                  <w:gridSpan w:val="4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032" w:type="pct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中国陶瓷史</w:t>
                  </w:r>
                </w:p>
              </w:tc>
              <w:tc>
                <w:tcPr>
                  <w:tcW w:w="2856" w:type="pct"/>
                  <w:gridSpan w:val="4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032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856" w:type="pct"/>
                  <w:gridSpan w:val="4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5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0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走进《黄帝内经》</w:t>
                  </w:r>
                </w:p>
              </w:tc>
              <w:tc>
                <w:tcPr>
                  <w:tcW w:w="2856" w:type="pct"/>
                  <w:gridSpan w:val="4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0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中国古代礼仪文明</w:t>
                  </w:r>
                </w:p>
              </w:tc>
              <w:tc>
                <w:tcPr>
                  <w:tcW w:w="2856" w:type="pct"/>
                  <w:gridSpan w:val="4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728"/>
                <w:jc w:val="center"/>
              </w:trPr>
              <w:tc>
                <w:tcPr>
                  <w:tcW w:w="10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文物精品与中华</w:t>
                  </w:r>
                </w:p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文明</w:t>
                  </w:r>
                </w:p>
              </w:tc>
              <w:tc>
                <w:tcPr>
                  <w:tcW w:w="2856" w:type="pct"/>
                  <w:gridSpan w:val="4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0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老子论语今读</w:t>
                  </w:r>
                </w:p>
              </w:tc>
              <w:tc>
                <w:tcPr>
                  <w:tcW w:w="2856" w:type="pct"/>
                  <w:gridSpan w:val="4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0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proofErr w:type="gramStart"/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秦汉史</w:t>
                  </w:r>
                  <w:proofErr w:type="gramEnd"/>
                </w:p>
              </w:tc>
              <w:tc>
                <w:tcPr>
                  <w:tcW w:w="2856" w:type="pct"/>
                  <w:gridSpan w:val="4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79"/>
                <w:jc w:val="center"/>
              </w:trPr>
              <w:tc>
                <w:tcPr>
                  <w:tcW w:w="500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B 自然、科学与科技</w:t>
                  </w: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19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课程名称</w:t>
                  </w:r>
                </w:p>
              </w:tc>
              <w:tc>
                <w:tcPr>
                  <w:tcW w:w="2697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主讲人单位职称要求</w:t>
                  </w:r>
                </w:p>
              </w:tc>
              <w:tc>
                <w:tcPr>
                  <w:tcW w:w="3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学分</w:t>
                  </w:r>
                </w:p>
              </w:tc>
              <w:tc>
                <w:tcPr>
                  <w:tcW w:w="751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视频课时</w:t>
                  </w:r>
                </w:p>
              </w:tc>
            </w:tr>
            <w:tr w:rsidR="00A61F59" w:rsidTr="004917FA">
              <w:trPr>
                <w:trHeight w:val="1078"/>
                <w:jc w:val="center"/>
              </w:trPr>
              <w:tc>
                <w:tcPr>
                  <w:tcW w:w="11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664903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hyperlink r:id="rId10" w:anchor="RANGE!_15.魅力科学" w:history="1">
                    <w:r w:rsidR="004917FA">
                      <w:rPr>
                        <w:rFonts w:ascii="宋体" w:hAnsi="宋体" w:cs="宋体" w:hint="eastAsia"/>
                        <w:color w:val="000000"/>
                        <w:kern w:val="0"/>
                        <w:szCs w:val="21"/>
                      </w:rPr>
                      <w:t>魅力科学</w:t>
                    </w:r>
                  </w:hyperlink>
                </w:p>
              </w:tc>
              <w:tc>
                <w:tcPr>
                  <w:tcW w:w="2697" w:type="pct"/>
                  <w:gridSpan w:val="3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主讲人主要为985高校、211高校、中科院或其它著名学术机构名师，大多数具有副教授及以上职称。</w:t>
                  </w:r>
                </w:p>
              </w:tc>
              <w:tc>
                <w:tcPr>
                  <w:tcW w:w="3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1学分的不少于10个课时，2学分的不少于25个课时，3学分的不少于40个课时。</w:t>
                  </w:r>
                </w:p>
              </w:tc>
            </w:tr>
            <w:tr w:rsidR="00A61F59" w:rsidTr="004917FA">
              <w:trPr>
                <w:trHeight w:val="1509"/>
                <w:jc w:val="center"/>
              </w:trPr>
              <w:tc>
                <w:tcPr>
                  <w:tcW w:w="11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从“愚昧”到“科学”</w:t>
                  </w: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br/>
                    <w:t>-科学技术简史</w:t>
                  </w:r>
                </w:p>
              </w:tc>
              <w:tc>
                <w:tcPr>
                  <w:tcW w:w="2697" w:type="pct"/>
                  <w:gridSpan w:val="3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1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从爱因斯坦到霍金的宇宙</w:t>
                  </w:r>
                </w:p>
              </w:tc>
              <w:tc>
                <w:tcPr>
                  <w:tcW w:w="2697" w:type="pct"/>
                  <w:gridSpan w:val="3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1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现代自然地理学</w:t>
                  </w:r>
                </w:p>
              </w:tc>
              <w:tc>
                <w:tcPr>
                  <w:tcW w:w="2697" w:type="pct"/>
                  <w:gridSpan w:val="3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1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全球变化与地球系统科学</w:t>
                  </w:r>
                </w:p>
              </w:tc>
              <w:tc>
                <w:tcPr>
                  <w:tcW w:w="2697" w:type="pct"/>
                  <w:gridSpan w:val="3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1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化学与人类</w:t>
                  </w:r>
                </w:p>
              </w:tc>
              <w:tc>
                <w:tcPr>
                  <w:tcW w:w="2697" w:type="pct"/>
                  <w:gridSpan w:val="3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1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食品安全与日常饮食</w:t>
                  </w:r>
                </w:p>
              </w:tc>
              <w:tc>
                <w:tcPr>
                  <w:tcW w:w="2697" w:type="pct"/>
                  <w:gridSpan w:val="3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1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基础生命科学</w:t>
                  </w:r>
                </w:p>
              </w:tc>
              <w:tc>
                <w:tcPr>
                  <w:tcW w:w="2697" w:type="pct"/>
                  <w:gridSpan w:val="3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1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数学文化</w:t>
                  </w:r>
                </w:p>
              </w:tc>
              <w:tc>
                <w:tcPr>
                  <w:tcW w:w="2697" w:type="pct"/>
                  <w:gridSpan w:val="3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1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天文学新概论</w:t>
                  </w:r>
                </w:p>
              </w:tc>
              <w:tc>
                <w:tcPr>
                  <w:tcW w:w="2697" w:type="pct"/>
                  <w:gridSpan w:val="3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1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现代大学与科学</w:t>
                  </w:r>
                </w:p>
              </w:tc>
              <w:tc>
                <w:tcPr>
                  <w:tcW w:w="2697" w:type="pct"/>
                  <w:gridSpan w:val="3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1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什么是科学</w:t>
                  </w:r>
                </w:p>
              </w:tc>
              <w:tc>
                <w:tcPr>
                  <w:tcW w:w="2697" w:type="pct"/>
                  <w:gridSpan w:val="3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1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科学启蒙</w:t>
                  </w:r>
                </w:p>
              </w:tc>
              <w:tc>
                <w:tcPr>
                  <w:tcW w:w="2697" w:type="pct"/>
                  <w:gridSpan w:val="3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1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世界科技文化史</w:t>
                  </w:r>
                </w:p>
              </w:tc>
              <w:tc>
                <w:tcPr>
                  <w:tcW w:w="2697" w:type="pct"/>
                  <w:gridSpan w:val="3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1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文化地理</w:t>
                  </w:r>
                </w:p>
              </w:tc>
              <w:tc>
                <w:tcPr>
                  <w:tcW w:w="2697" w:type="pct"/>
                  <w:gridSpan w:val="3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1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生命科学与人类文明</w:t>
                  </w:r>
                </w:p>
              </w:tc>
              <w:tc>
                <w:tcPr>
                  <w:tcW w:w="2697" w:type="pct"/>
                  <w:gridSpan w:val="3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1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微生物与人类健康</w:t>
                  </w:r>
                </w:p>
              </w:tc>
              <w:tc>
                <w:tcPr>
                  <w:tcW w:w="2697" w:type="pct"/>
                  <w:gridSpan w:val="3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1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数学的思维方式与创新</w:t>
                  </w:r>
                </w:p>
              </w:tc>
              <w:tc>
                <w:tcPr>
                  <w:tcW w:w="2697" w:type="pct"/>
                  <w:gridSpan w:val="3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32"/>
                <w:jc w:val="center"/>
              </w:trPr>
              <w:tc>
                <w:tcPr>
                  <w:tcW w:w="11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物理与人类文明</w:t>
                  </w:r>
                </w:p>
              </w:tc>
              <w:tc>
                <w:tcPr>
                  <w:tcW w:w="2697" w:type="pct"/>
                  <w:gridSpan w:val="3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1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数学大观</w:t>
                  </w:r>
                </w:p>
              </w:tc>
              <w:tc>
                <w:tcPr>
                  <w:tcW w:w="2697" w:type="pct"/>
                  <w:gridSpan w:val="3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191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科学通史</w:t>
                  </w:r>
                </w:p>
              </w:tc>
              <w:tc>
                <w:tcPr>
                  <w:tcW w:w="2697" w:type="pct"/>
                  <w:gridSpan w:val="3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191" w:type="pct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697" w:type="pct"/>
                  <w:gridSpan w:val="3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191" w:type="pct"/>
                  <w:gridSpan w:val="2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景观地学基础</w:t>
                  </w:r>
                </w:p>
              </w:tc>
              <w:tc>
                <w:tcPr>
                  <w:tcW w:w="2697" w:type="pct"/>
                  <w:gridSpan w:val="3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191" w:type="pct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697" w:type="pct"/>
                  <w:gridSpan w:val="3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5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19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探究万物之理 </w:t>
                  </w:r>
                </w:p>
              </w:tc>
              <w:tc>
                <w:tcPr>
                  <w:tcW w:w="2697" w:type="pct"/>
                  <w:gridSpan w:val="3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1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数学史与数学教育</w:t>
                  </w:r>
                </w:p>
              </w:tc>
              <w:tc>
                <w:tcPr>
                  <w:tcW w:w="2697" w:type="pct"/>
                  <w:gridSpan w:val="3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1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航空与航天</w:t>
                  </w:r>
                </w:p>
              </w:tc>
              <w:tc>
                <w:tcPr>
                  <w:tcW w:w="2697" w:type="pct"/>
                  <w:gridSpan w:val="3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1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观光园艺</w:t>
                  </w:r>
                </w:p>
              </w:tc>
              <w:tc>
                <w:tcPr>
                  <w:tcW w:w="2697" w:type="pct"/>
                  <w:gridSpan w:val="3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1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果蔬加工工艺学</w:t>
                  </w:r>
                </w:p>
              </w:tc>
              <w:tc>
                <w:tcPr>
                  <w:tcW w:w="2697" w:type="pct"/>
                  <w:gridSpan w:val="3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191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现代城市生态与环境学</w:t>
                  </w:r>
                </w:p>
              </w:tc>
              <w:tc>
                <w:tcPr>
                  <w:tcW w:w="2697" w:type="pct"/>
                  <w:gridSpan w:val="3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3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51" w:type="pct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300"/>
                <w:jc w:val="center"/>
              </w:trPr>
              <w:tc>
                <w:tcPr>
                  <w:tcW w:w="500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lastRenderedPageBreak/>
                    <w:t>C 社会热点与世界视野</w:t>
                  </w: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课程名称</w:t>
                  </w:r>
                </w:p>
              </w:tc>
              <w:tc>
                <w:tcPr>
                  <w:tcW w:w="246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主讲人单位职称要求</w:t>
                  </w:r>
                </w:p>
              </w:tc>
              <w:tc>
                <w:tcPr>
                  <w:tcW w:w="634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学分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视频课时</w:t>
                  </w:r>
                </w:p>
              </w:tc>
            </w:tr>
            <w:tr w:rsidR="00A61F59" w:rsidTr="004917FA">
              <w:trPr>
                <w:trHeight w:val="1724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西方文明通论</w:t>
                  </w:r>
                </w:p>
              </w:tc>
              <w:tc>
                <w:tcPr>
                  <w:tcW w:w="2465" w:type="pct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主讲人主要为985高校、211高校、中科院或其它著名学术机构名师，大多数具有副教授及以上职称。</w:t>
                  </w: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1学分的不少于10个课时，2学分的不少于25个课时，3学分的不少于40个课时。</w:t>
                  </w: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西方文化名著导读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664903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hyperlink r:id="rId11" w:anchor="RANGE!_31.基督教与西方文化" w:history="1">
                    <w:r w:rsidR="004917FA">
                      <w:rPr>
                        <w:rFonts w:ascii="宋体" w:hAnsi="宋体" w:cs="宋体" w:hint="eastAsia"/>
                        <w:color w:val="000000"/>
                        <w:kern w:val="0"/>
                        <w:szCs w:val="21"/>
                      </w:rPr>
                      <w:t>基督教与西方文化</w:t>
                    </w:r>
                  </w:hyperlink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664903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hyperlink r:id="rId12" w:anchor="RANGE!_22.社会史研究导论" w:history="1">
                    <w:r w:rsidR="004917FA">
                      <w:rPr>
                        <w:rFonts w:ascii="宋体" w:hAnsi="宋体" w:cs="宋体" w:hint="eastAsia"/>
                        <w:color w:val="000000"/>
                        <w:kern w:val="0"/>
                        <w:szCs w:val="21"/>
                      </w:rPr>
                      <w:t>社会史研究导论</w:t>
                    </w:r>
                  </w:hyperlink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32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61F59" w:rsidRDefault="00664903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hyperlink r:id="rId13" w:anchor="RANGE!_32.西方哲学智慧" w:history="1">
                    <w:r w:rsidR="004917FA">
                      <w:rPr>
                        <w:rFonts w:ascii="宋体" w:hAnsi="宋体" w:cs="宋体" w:hint="eastAsia"/>
                        <w:color w:val="000000"/>
                        <w:kern w:val="0"/>
                        <w:szCs w:val="21"/>
                      </w:rPr>
                      <w:t>西方哲学智慧</w:t>
                    </w:r>
                  </w:hyperlink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文学人类学概说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东方文学史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社会科学方法论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6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当代中国政府与政治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中西文化与文学专题比较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语文的现代化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中国的社会与文化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近代中日关系史研究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当代中国与世界认识方法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中苏关系史(1945-1969)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中西文化比较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lastRenderedPageBreak/>
                    <w:t>20世纪世界史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大众传播通论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32"/>
                <w:jc w:val="center"/>
              </w:trPr>
              <w:tc>
                <w:tcPr>
                  <w:tcW w:w="1266" w:type="pct"/>
                  <w:gridSpan w:val="3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中国马克思主义与当代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465" w:type="pct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民俗资源与旅游</w:t>
                  </w:r>
                </w:p>
              </w:tc>
              <w:tc>
                <w:tcPr>
                  <w:tcW w:w="2465" w:type="pct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当代中国社会问题透视(2013版)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bottom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宗教民俗学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世界古代文明</w:t>
                  </w:r>
                </w:p>
              </w:tc>
              <w:tc>
                <w:tcPr>
                  <w:tcW w:w="2465" w:type="pct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文化遗产概览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西方文化概论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意大利文化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东南亚文化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德国史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今天的日本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公共日语（一）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500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D 自我认知与人生发展</w:t>
                  </w: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课程名称</w:t>
                  </w:r>
                </w:p>
              </w:tc>
              <w:tc>
                <w:tcPr>
                  <w:tcW w:w="246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主讲人单位职称要求</w:t>
                  </w:r>
                </w:p>
              </w:tc>
              <w:tc>
                <w:tcPr>
                  <w:tcW w:w="634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学分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视频课时</w:t>
                  </w: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追寻幸福：西方伦理史视角</w:t>
                  </w:r>
                </w:p>
              </w:tc>
              <w:tc>
                <w:tcPr>
                  <w:tcW w:w="2465" w:type="pct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主讲人主要为985高校、211高校、中科院或其它著名学术机构名师，大多数具有副教授及以上职称。</w:t>
                  </w: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1学分的不少于10个课时，2学分的不少于25个课时，3学分的不少于40个课时。</w:t>
                  </w: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664903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hyperlink r:id="rId14" w:anchor="RANGE!_30.新伦理学" w:history="1">
                    <w:r w:rsidR="004917FA">
                      <w:rPr>
                        <w:rFonts w:ascii="宋体" w:hAnsi="宋体" w:cs="宋体" w:hint="eastAsia"/>
                        <w:color w:val="000000"/>
                        <w:kern w:val="0"/>
                        <w:szCs w:val="21"/>
                      </w:rPr>
                      <w:t>新伦理学</w:t>
                    </w:r>
                  </w:hyperlink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追寻幸福：中国伦理史视角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学术基本要素-专业论文写作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逻辑和批判性思维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1293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社会心理学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 xml:space="preserve">心理、行为与文化 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辩论修养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谈判技巧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664903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hyperlink r:id="rId15" w:tooltip="俄国近代思想史 " w:history="1">
                    <w:r w:rsidR="004917FA">
                      <w:rPr>
                        <w:rFonts w:ascii="宋体" w:hAnsi="宋体" w:cs="宋体" w:hint="eastAsia"/>
                        <w:kern w:val="0"/>
                        <w:szCs w:val="21"/>
                      </w:rPr>
                      <w:t>俄国近代思想史</w:t>
                    </w:r>
                  </w:hyperlink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笛卡尔及其哲学思想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口才艺术与社交礼仪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女子礼仪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bottom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创业管理实战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创业精神与实践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创业创新领导力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创业创新执行力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分析哲学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古希腊哲学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情感哲学与情感教育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幸福心理学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语言与文化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公共关系礼仪实务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300"/>
                <w:jc w:val="center"/>
              </w:trPr>
              <w:tc>
                <w:tcPr>
                  <w:tcW w:w="500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E 经济管理与法律基础</w:t>
                  </w: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课程名称</w:t>
                  </w:r>
                </w:p>
              </w:tc>
              <w:tc>
                <w:tcPr>
                  <w:tcW w:w="246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主讲人单位职称要求</w:t>
                  </w:r>
                </w:p>
              </w:tc>
              <w:tc>
                <w:tcPr>
                  <w:tcW w:w="634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学分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视频课时</w:t>
                  </w:r>
                </w:p>
              </w:tc>
            </w:tr>
            <w:tr w:rsidR="00A61F59" w:rsidTr="004917FA">
              <w:trPr>
                <w:trHeight w:val="1293"/>
                <w:jc w:val="center"/>
              </w:trPr>
              <w:tc>
                <w:tcPr>
                  <w:tcW w:w="126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lastRenderedPageBreak/>
                    <w:t>法学人生</w:t>
                  </w:r>
                </w:p>
              </w:tc>
              <w:tc>
                <w:tcPr>
                  <w:tcW w:w="2465" w:type="pct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主讲人主要为985高校、211高校、中科院或其它著名学术机构名师，大多数具有副教授及以上职称。</w:t>
                  </w:r>
                </w:p>
              </w:tc>
              <w:tc>
                <w:tcPr>
                  <w:tcW w:w="63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1学分的不少于10个课时，2学分的不少于25个课时，3学分的不少于40个课时。</w:t>
                  </w: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商法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法理学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项目管理学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经济学百年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国际经济学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当代中国经济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欧洲一体化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用经济学智慧解读中国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微观经济学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宏观经济学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中国经济热点问题研究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比较经济学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32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个人理财规划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经济与中国经济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管理学精要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传统文化与现代经营管理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国际商务管理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公共管理导论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创业型企业财务管理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市场营销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股市入门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lastRenderedPageBreak/>
                    <w:t>人力资源招聘与选拔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法社会学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商法的思维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79"/>
                <w:jc w:val="center"/>
              </w:trPr>
              <w:tc>
                <w:tcPr>
                  <w:tcW w:w="500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Cs w:val="21"/>
                    </w:rPr>
                    <w:t>F 文学修养与艺术鉴赏</w:t>
                  </w: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课程名称</w:t>
                  </w:r>
                </w:p>
              </w:tc>
              <w:tc>
                <w:tcPr>
                  <w:tcW w:w="246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主讲人单位职称要求</w:t>
                  </w:r>
                </w:p>
              </w:tc>
              <w:tc>
                <w:tcPr>
                  <w:tcW w:w="634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学分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视频课时</w:t>
                  </w: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664903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hyperlink r:id="rId16" w:anchor="RANGE!_20.美学原理" w:history="1">
                    <w:r w:rsidR="004917FA">
                      <w:rPr>
                        <w:rFonts w:ascii="宋体" w:hAnsi="宋体" w:cs="宋体" w:hint="eastAsia"/>
                        <w:color w:val="000000"/>
                        <w:kern w:val="0"/>
                        <w:szCs w:val="21"/>
                      </w:rPr>
                      <w:t>美学原理</w:t>
                    </w:r>
                  </w:hyperlink>
                </w:p>
              </w:tc>
              <w:tc>
                <w:tcPr>
                  <w:tcW w:w="2465" w:type="pct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主讲人主要为985高校、211高校、中科院或其它著名学术机构名师，大多数具有副教授及以上职称。</w:t>
                  </w: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1学分的不少于10个课时，2学分的不少于25个课时，3学分的不少于40个</w:t>
                  </w:r>
                </w:p>
                <w:p w:rsidR="00A61F59" w:rsidRDefault="004917FA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课时。</w:t>
                  </w: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文艺美学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东方电影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美术概论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园林艺术概论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20世纪中国歌曲发展史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56"/>
                <w:jc w:val="center"/>
              </w:trPr>
              <w:tc>
                <w:tcPr>
                  <w:tcW w:w="1266" w:type="pct"/>
                  <w:gridSpan w:val="3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古代名剧鉴赏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61F59" w:rsidRDefault="00A61F59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465" w:type="pct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世界建筑史</w:t>
                  </w:r>
                </w:p>
              </w:tc>
              <w:tc>
                <w:tcPr>
                  <w:tcW w:w="2465" w:type="pct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10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文艺学名著导读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中西诗学比较研究</w:t>
                  </w:r>
                </w:p>
              </w:tc>
              <w:tc>
                <w:tcPr>
                  <w:tcW w:w="2465" w:type="pct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5" w:type="pct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用相声演绎中国文化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从泥巴到国粹——陶瓷绘画示范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艺术美学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西方美术欣赏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中国古建筑欣赏与设计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漫画艺术欣赏与创作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广播电视概论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90"/>
                <w:jc w:val="center"/>
              </w:trPr>
              <w:tc>
                <w:tcPr>
                  <w:tcW w:w="5000" w:type="pct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lastRenderedPageBreak/>
                    <w:t>通识必修课程</w:t>
                  </w: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课程名称</w:t>
                  </w:r>
                </w:p>
              </w:tc>
              <w:tc>
                <w:tcPr>
                  <w:tcW w:w="246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主讲人单位职称要求</w:t>
                  </w:r>
                </w:p>
              </w:tc>
              <w:tc>
                <w:tcPr>
                  <w:tcW w:w="634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学分</w:t>
                  </w:r>
                </w:p>
              </w:tc>
              <w:tc>
                <w:tcPr>
                  <w:tcW w:w="63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视频课时</w:t>
                  </w: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军事理论</w:t>
                  </w:r>
                </w:p>
              </w:tc>
              <w:tc>
                <w:tcPr>
                  <w:tcW w:w="2465" w:type="pct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szCs w:val="21"/>
                    </w:rPr>
                    <w:t>主讲人主要为985高校、211高校、中科院或其它著名学术机构名师，大多数具有副教授及以上职称。</w:t>
                  </w: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1学分的不少于10个课时，2学分的不少于25个课时，3学分的不少于40个课时。</w:t>
                  </w:r>
                </w:p>
              </w:tc>
            </w:tr>
            <w:tr w:rsidR="00A61F59" w:rsidTr="004917FA">
              <w:trPr>
                <w:trHeight w:val="1724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中国近现代史纲要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bottom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马克思主义基本原理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bottom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bottom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575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大学生职业生涯规划（2014版）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863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形势与政策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大学生创业基础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创业基础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大学生心理健康教育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音乐鉴赏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32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书法鉴赏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影视鉴赏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舞蹈鉴赏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戏剧鉴赏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美术鉴赏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戏曲鉴赏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艺术导论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lastRenderedPageBreak/>
                    <w:t>中国近现代史纲要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79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毛泽东思想和中国特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色社会主义理论体系概论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5" w:type="pct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349"/>
                <w:jc w:val="center"/>
              </w:trPr>
              <w:tc>
                <w:tcPr>
                  <w:tcW w:w="1266" w:type="pct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465" w:type="pct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5" w:type="pct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生命安全与救援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48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突发事件及自救互救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248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大学生心理学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635" w:type="pct"/>
                  <w:vMerge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</w:tr>
            <w:tr w:rsidR="00A61F59" w:rsidTr="004917FA">
              <w:trPr>
                <w:trHeight w:val="1207"/>
                <w:jc w:val="center"/>
              </w:trPr>
              <w:tc>
                <w:tcPr>
                  <w:tcW w:w="1266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大学语文</w:t>
                  </w:r>
                </w:p>
              </w:tc>
              <w:tc>
                <w:tcPr>
                  <w:tcW w:w="2465" w:type="pct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634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4917FA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635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1F59" w:rsidRDefault="00A61F59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A61F59" w:rsidRDefault="00A61F59">
            <w:pPr>
              <w:adjustRightInd w:val="0"/>
              <w:snapToGrid w:val="0"/>
              <w:ind w:firstLine="360"/>
              <w:jc w:val="left"/>
              <w:rPr>
                <w:rFonts w:ascii="宋体" w:hAnsi="宋体"/>
                <w:szCs w:val="21"/>
              </w:rPr>
            </w:pPr>
          </w:p>
          <w:p w:rsidR="00A61F59" w:rsidRDefault="004917FA">
            <w:pPr>
              <w:pStyle w:val="ListParagraph1"/>
              <w:adjustRightInd w:val="0"/>
              <w:snapToGrid w:val="0"/>
              <w:ind w:firstLineChars="0" w:firstLine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以上所有范畴多媒体资源，每集必须集视频、音频、字幕于一体。</w:t>
            </w:r>
          </w:p>
          <w:p w:rsidR="00A61F59" w:rsidRDefault="00A61F59">
            <w:pPr>
              <w:pStyle w:val="ListParagraph1"/>
              <w:adjustRightInd w:val="0"/>
              <w:snapToGrid w:val="0"/>
              <w:ind w:firstLineChars="0" w:firstLine="0"/>
              <w:rPr>
                <w:rFonts w:ascii="宋体" w:hAnsi="宋体"/>
                <w:sz w:val="21"/>
                <w:szCs w:val="21"/>
              </w:rPr>
            </w:pPr>
          </w:p>
          <w:p w:rsidR="00A61F59" w:rsidRDefault="004917FA">
            <w:pPr>
              <w:numPr>
                <w:ilvl w:val="0"/>
                <w:numId w:val="2"/>
              </w:numPr>
              <w:spacing w:line="46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软硬件要求</w:t>
            </w:r>
          </w:p>
          <w:p w:rsidR="00A61F59" w:rsidRDefault="004917FA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（一）平台应适用如下软件环境配置要求</w:t>
            </w:r>
          </w:p>
          <w:tbl>
            <w:tblPr>
              <w:tblW w:w="7705" w:type="dxa"/>
              <w:tblInd w:w="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01"/>
              <w:gridCol w:w="6004"/>
            </w:tblGrid>
            <w:tr w:rsidR="00A61F59" w:rsidTr="004917FA">
              <w:tc>
                <w:tcPr>
                  <w:tcW w:w="1701" w:type="dxa"/>
                </w:tcPr>
                <w:p w:rsidR="00A61F59" w:rsidRDefault="004917FA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项目</w:t>
                  </w:r>
                </w:p>
              </w:tc>
              <w:tc>
                <w:tcPr>
                  <w:tcW w:w="6004" w:type="dxa"/>
                </w:tcPr>
                <w:p w:rsidR="00A61F59" w:rsidRDefault="004917FA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详细要求</w:t>
                  </w:r>
                </w:p>
              </w:tc>
            </w:tr>
            <w:tr w:rsidR="00A61F59" w:rsidTr="004917FA">
              <w:tc>
                <w:tcPr>
                  <w:tcW w:w="1701" w:type="dxa"/>
                </w:tcPr>
                <w:p w:rsidR="00A61F59" w:rsidRDefault="004917FA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服务器系统</w:t>
                  </w:r>
                </w:p>
              </w:tc>
              <w:tc>
                <w:tcPr>
                  <w:tcW w:w="6004" w:type="dxa"/>
                </w:tcPr>
                <w:p w:rsidR="00A61F59" w:rsidRDefault="004917FA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/>
                      <w:szCs w:val="21"/>
                    </w:rPr>
                    <w:t xml:space="preserve">Centos </w:t>
                  </w:r>
                  <w:r>
                    <w:rPr>
                      <w:rFonts w:ascii="宋体" w:hAnsi="宋体" w:hint="eastAsia"/>
                      <w:szCs w:val="21"/>
                    </w:rPr>
                    <w:t>（开源），</w:t>
                  </w:r>
                  <w:r>
                    <w:rPr>
                      <w:rFonts w:ascii="宋体" w:hAnsi="宋体"/>
                      <w:szCs w:val="21"/>
                    </w:rPr>
                    <w:t>Linux, Windows</w:t>
                  </w:r>
                  <w:r>
                    <w:rPr>
                      <w:rFonts w:ascii="宋体" w:hAnsi="宋体" w:hint="eastAsia"/>
                      <w:szCs w:val="21"/>
                    </w:rPr>
                    <w:t xml:space="preserve"> </w:t>
                  </w:r>
                  <w:r>
                    <w:rPr>
                      <w:rFonts w:ascii="宋体" w:hAnsi="宋体"/>
                      <w:szCs w:val="21"/>
                    </w:rPr>
                    <w:t>Server</w:t>
                  </w:r>
                  <w:r>
                    <w:rPr>
                      <w:rFonts w:ascii="宋体" w:hAnsi="宋体" w:hint="eastAsia"/>
                      <w:szCs w:val="21"/>
                    </w:rPr>
                    <w:t>均可</w:t>
                  </w:r>
                </w:p>
              </w:tc>
            </w:tr>
            <w:tr w:rsidR="00A61F59" w:rsidTr="004917FA">
              <w:tc>
                <w:tcPr>
                  <w:tcW w:w="1701" w:type="dxa"/>
                </w:tcPr>
                <w:p w:rsidR="00A61F59" w:rsidRDefault="004917FA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应用服务器</w:t>
                  </w:r>
                </w:p>
              </w:tc>
              <w:tc>
                <w:tcPr>
                  <w:tcW w:w="6004" w:type="dxa"/>
                </w:tcPr>
                <w:p w:rsidR="00A61F59" w:rsidRDefault="004917FA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/>
                      <w:szCs w:val="21"/>
                    </w:rPr>
                    <w:t xml:space="preserve">Resin 3.0 </w:t>
                  </w:r>
                  <w:r>
                    <w:rPr>
                      <w:rFonts w:ascii="宋体" w:hAnsi="宋体" w:hint="eastAsia"/>
                      <w:szCs w:val="21"/>
                    </w:rPr>
                    <w:t>或</w:t>
                  </w:r>
                  <w:r>
                    <w:rPr>
                      <w:rFonts w:ascii="宋体" w:hAnsi="宋体"/>
                      <w:szCs w:val="21"/>
                    </w:rPr>
                    <w:t>Tomcat 6.0 (JDK : 1.6)</w:t>
                  </w:r>
                </w:p>
              </w:tc>
            </w:tr>
            <w:tr w:rsidR="00A61F59" w:rsidTr="004917FA">
              <w:tc>
                <w:tcPr>
                  <w:tcW w:w="1701" w:type="dxa"/>
                </w:tcPr>
                <w:p w:rsidR="00A61F59" w:rsidRDefault="004917FA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客户端系统</w:t>
                  </w:r>
                </w:p>
              </w:tc>
              <w:tc>
                <w:tcPr>
                  <w:tcW w:w="6004" w:type="dxa"/>
                </w:tcPr>
                <w:p w:rsidR="00A61F59" w:rsidRDefault="004917FA">
                  <w:pPr>
                    <w:jc w:val="lef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支持</w:t>
                  </w:r>
                  <w:r>
                    <w:rPr>
                      <w:rFonts w:ascii="宋体" w:hAnsi="宋体"/>
                      <w:szCs w:val="21"/>
                    </w:rPr>
                    <w:t xml:space="preserve">IE(6 / 7 / 8) , </w:t>
                  </w:r>
                  <w:proofErr w:type="spellStart"/>
                  <w:r>
                    <w:rPr>
                      <w:rFonts w:ascii="宋体" w:hAnsi="宋体"/>
                      <w:szCs w:val="21"/>
                    </w:rPr>
                    <w:t>FireFox</w:t>
                  </w:r>
                  <w:proofErr w:type="spellEnd"/>
                  <w:r>
                    <w:rPr>
                      <w:rFonts w:ascii="宋体" w:hAnsi="宋体"/>
                      <w:szCs w:val="21"/>
                    </w:rPr>
                    <w:t xml:space="preserve"> 3.0</w:t>
                  </w:r>
                  <w:r>
                    <w:rPr>
                      <w:rFonts w:ascii="宋体" w:hAnsi="宋体" w:hint="eastAsia"/>
                      <w:szCs w:val="21"/>
                    </w:rPr>
                    <w:t>以上</w:t>
                  </w:r>
                </w:p>
              </w:tc>
            </w:tr>
          </w:tbl>
          <w:p w:rsidR="00A61F59" w:rsidRDefault="004917FA">
            <w:pPr>
              <w:numPr>
                <w:ilvl w:val="0"/>
                <w:numId w:val="2"/>
              </w:numPr>
              <w:spacing w:line="464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安装调试</w:t>
            </w:r>
          </w:p>
          <w:p w:rsidR="00A61F59" w:rsidRDefault="004917FA">
            <w:pPr>
              <w:autoSpaceDE w:val="0"/>
              <w:autoSpaceDN w:val="0"/>
              <w:adjustRightInd w:val="0"/>
              <w:spacing w:line="360" w:lineRule="exact"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合同签订之日起3天内进行免费安装、调试。</w:t>
            </w:r>
          </w:p>
          <w:p w:rsidR="00A61F59" w:rsidRDefault="00A61F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A61F59" w:rsidRDefault="00A61F5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A61F59" w:rsidRDefault="00A61F59"/>
    <w:sectPr w:rsidR="00A61F59" w:rsidSect="004917FA">
      <w:pgSz w:w="16840" w:h="11900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27797"/>
    <w:multiLevelType w:val="multilevel"/>
    <w:tmpl w:val="31E27797"/>
    <w:lvl w:ilvl="0">
      <w:start w:val="1"/>
      <w:numFmt w:val="bullet"/>
      <w:pStyle w:val="ParaChar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9214F4"/>
    <w:multiLevelType w:val="multilevel"/>
    <w:tmpl w:val="559214F4"/>
    <w:lvl w:ilvl="0">
      <w:start w:val="1"/>
      <w:numFmt w:val="upperLetter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6698"/>
    <w:rsid w:val="000A53AB"/>
    <w:rsid w:val="003857F4"/>
    <w:rsid w:val="004917FA"/>
    <w:rsid w:val="00596220"/>
    <w:rsid w:val="005B6698"/>
    <w:rsid w:val="006049EA"/>
    <w:rsid w:val="00664903"/>
    <w:rsid w:val="00830B56"/>
    <w:rsid w:val="00A61F59"/>
    <w:rsid w:val="00E36E15"/>
    <w:rsid w:val="4BA11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 w:qFormat="1"/>
    <w:lsdException w:name="Strong" w:uiPriority="0" w:qFormat="1"/>
    <w:lsdException w:name="Emphasis" w:uiPriority="20" w:qFormat="1"/>
    <w:lsdException w:name="Document Map" w:uiPriority="0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622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96220"/>
    <w:pPr>
      <w:keepNext/>
      <w:keepLines/>
      <w:spacing w:before="340" w:after="330" w:line="578" w:lineRule="auto"/>
      <w:ind w:left="960"/>
      <w:jc w:val="lef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9622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596220"/>
    <w:pPr>
      <w:widowControl/>
      <w:jc w:val="left"/>
      <w:outlineLvl w:val="2"/>
    </w:pPr>
    <w:rPr>
      <w:rFonts w:ascii="宋体" w:hAnsi="宋体" w:cs="宋体"/>
      <w:b/>
      <w:bCs/>
      <w:color w:val="363636"/>
      <w:kern w:val="0"/>
      <w:sz w:val="16"/>
      <w:szCs w:val="16"/>
    </w:rPr>
  </w:style>
  <w:style w:type="paragraph" w:styleId="4">
    <w:name w:val="heading 4"/>
    <w:basedOn w:val="a"/>
    <w:next w:val="a"/>
    <w:link w:val="4Char"/>
    <w:qFormat/>
    <w:rsid w:val="00596220"/>
    <w:pPr>
      <w:keepNext/>
      <w:keepLines/>
      <w:spacing w:before="280" w:after="290" w:line="376" w:lineRule="atLeast"/>
      <w:outlineLvl w:val="3"/>
    </w:pPr>
    <w:rPr>
      <w:rFonts w:ascii="Arial" w:eastAsia="黑体" w:hAnsi="Arial"/>
      <w:b/>
      <w:sz w:val="28"/>
      <w:szCs w:val="32"/>
    </w:rPr>
  </w:style>
  <w:style w:type="paragraph" w:styleId="5">
    <w:name w:val="heading 5"/>
    <w:basedOn w:val="a"/>
    <w:next w:val="a"/>
    <w:link w:val="5Char"/>
    <w:qFormat/>
    <w:rsid w:val="00596220"/>
    <w:pPr>
      <w:keepNext/>
      <w:keepLines/>
      <w:spacing w:before="280" w:after="290" w:line="376" w:lineRule="atLeast"/>
      <w:outlineLvl w:val="4"/>
    </w:pPr>
    <w:rPr>
      <w:rFonts w:ascii="仿宋_GB2312" w:eastAsia="仿宋_GB2312"/>
      <w:b/>
      <w:sz w:val="28"/>
      <w:szCs w:val="32"/>
    </w:rPr>
  </w:style>
  <w:style w:type="paragraph" w:styleId="6">
    <w:name w:val="heading 6"/>
    <w:basedOn w:val="a"/>
    <w:next w:val="a"/>
    <w:link w:val="6Char"/>
    <w:qFormat/>
    <w:rsid w:val="00596220"/>
    <w:pPr>
      <w:keepNext/>
      <w:keepLines/>
      <w:spacing w:before="240" w:after="64" w:line="320" w:lineRule="atLeast"/>
      <w:outlineLvl w:val="5"/>
    </w:pPr>
    <w:rPr>
      <w:rFonts w:ascii="Arial" w:eastAsia="黑体" w:hAnsi="Arial"/>
      <w:b/>
      <w:sz w:val="32"/>
      <w:szCs w:val="32"/>
    </w:rPr>
  </w:style>
  <w:style w:type="paragraph" w:styleId="7">
    <w:name w:val="heading 7"/>
    <w:basedOn w:val="a"/>
    <w:next w:val="a"/>
    <w:link w:val="7Char"/>
    <w:qFormat/>
    <w:rsid w:val="00596220"/>
    <w:pPr>
      <w:keepNext/>
      <w:keepLines/>
      <w:spacing w:before="240" w:after="64" w:line="320" w:lineRule="atLeast"/>
      <w:outlineLvl w:val="6"/>
    </w:pPr>
    <w:rPr>
      <w:rFonts w:ascii="仿宋_GB2312" w:eastAsia="仿宋_GB2312"/>
      <w:b/>
      <w:sz w:val="32"/>
      <w:szCs w:val="32"/>
    </w:rPr>
  </w:style>
  <w:style w:type="paragraph" w:styleId="8">
    <w:name w:val="heading 8"/>
    <w:basedOn w:val="a"/>
    <w:next w:val="a"/>
    <w:link w:val="8Char"/>
    <w:qFormat/>
    <w:rsid w:val="00596220"/>
    <w:pPr>
      <w:keepNext/>
      <w:keepLines/>
      <w:spacing w:before="240" w:after="64" w:line="320" w:lineRule="atLeast"/>
      <w:outlineLvl w:val="7"/>
    </w:pPr>
    <w:rPr>
      <w:rFonts w:ascii="Arial" w:eastAsia="黑体" w:hAnsi="Arial"/>
      <w:sz w:val="32"/>
      <w:szCs w:val="32"/>
    </w:rPr>
  </w:style>
  <w:style w:type="paragraph" w:styleId="9">
    <w:name w:val="heading 9"/>
    <w:basedOn w:val="a"/>
    <w:next w:val="a"/>
    <w:link w:val="9Char"/>
    <w:qFormat/>
    <w:rsid w:val="00596220"/>
    <w:pPr>
      <w:keepNext/>
      <w:keepLines/>
      <w:spacing w:before="240" w:after="64" w:line="320" w:lineRule="atLeast"/>
      <w:outlineLvl w:val="8"/>
    </w:pPr>
    <w:rPr>
      <w:rFonts w:ascii="Arial" w:eastAsia="黑体" w:hAnsi="Arial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rsid w:val="00596220"/>
    <w:pPr>
      <w:ind w:firstLineChars="200" w:firstLine="420"/>
    </w:pPr>
    <w:rPr>
      <w:rFonts w:ascii="仿宋_GB2312" w:eastAsia="仿宋_GB2312" w:hAnsiTheme="minorHAnsi" w:cstheme="minorBidi"/>
      <w:sz w:val="32"/>
      <w:szCs w:val="32"/>
    </w:rPr>
  </w:style>
  <w:style w:type="paragraph" w:styleId="a4">
    <w:name w:val="Document Map"/>
    <w:basedOn w:val="a"/>
    <w:link w:val="Char0"/>
    <w:rsid w:val="00596220"/>
    <w:pPr>
      <w:shd w:val="clear" w:color="auto" w:fill="000080"/>
    </w:pPr>
    <w:rPr>
      <w:rFonts w:ascii="仿宋_GB2312" w:eastAsia="仿宋_GB2312"/>
      <w:sz w:val="32"/>
      <w:szCs w:val="32"/>
    </w:rPr>
  </w:style>
  <w:style w:type="paragraph" w:styleId="30">
    <w:name w:val="Body Text 3"/>
    <w:basedOn w:val="a"/>
    <w:link w:val="3Char0"/>
    <w:rsid w:val="00596220"/>
    <w:pPr>
      <w:spacing w:after="120"/>
    </w:pPr>
    <w:rPr>
      <w:rFonts w:ascii="仿宋_GB2312" w:eastAsia="仿宋_GB2312"/>
      <w:sz w:val="16"/>
      <w:szCs w:val="32"/>
    </w:rPr>
  </w:style>
  <w:style w:type="paragraph" w:styleId="a5">
    <w:name w:val="Body Text"/>
    <w:basedOn w:val="a"/>
    <w:link w:val="Char1"/>
    <w:rsid w:val="00596220"/>
    <w:pPr>
      <w:spacing w:after="120"/>
    </w:pPr>
    <w:rPr>
      <w:rFonts w:ascii="仿宋_GB2312" w:eastAsia="仿宋_GB2312"/>
      <w:sz w:val="32"/>
      <w:szCs w:val="32"/>
    </w:rPr>
  </w:style>
  <w:style w:type="paragraph" w:styleId="a6">
    <w:name w:val="Body Text Indent"/>
    <w:basedOn w:val="a"/>
    <w:link w:val="Char2"/>
    <w:rsid w:val="00596220"/>
    <w:pPr>
      <w:spacing w:after="120"/>
      <w:ind w:left="420"/>
    </w:pPr>
    <w:rPr>
      <w:rFonts w:ascii="仿宋_GB2312" w:eastAsia="仿宋_GB2312"/>
      <w:sz w:val="32"/>
      <w:szCs w:val="32"/>
    </w:rPr>
  </w:style>
  <w:style w:type="paragraph" w:styleId="a7">
    <w:name w:val="Plain Text"/>
    <w:basedOn w:val="a"/>
    <w:link w:val="Char3"/>
    <w:rsid w:val="00596220"/>
    <w:rPr>
      <w:rFonts w:ascii="宋体" w:eastAsia="仿宋_GB2312" w:hAnsi="Courier New"/>
      <w:szCs w:val="32"/>
    </w:rPr>
  </w:style>
  <w:style w:type="paragraph" w:styleId="a8">
    <w:name w:val="Date"/>
    <w:basedOn w:val="a"/>
    <w:next w:val="a"/>
    <w:link w:val="Char4"/>
    <w:rsid w:val="00596220"/>
    <w:pPr>
      <w:ind w:left="100"/>
    </w:pPr>
    <w:rPr>
      <w:rFonts w:ascii="仿宋_GB2312" w:eastAsia="仿宋_GB2312"/>
      <w:sz w:val="32"/>
      <w:szCs w:val="32"/>
    </w:rPr>
  </w:style>
  <w:style w:type="paragraph" w:styleId="20">
    <w:name w:val="Body Text Indent 2"/>
    <w:basedOn w:val="a"/>
    <w:link w:val="2Char0"/>
    <w:rsid w:val="00596220"/>
    <w:pPr>
      <w:spacing w:line="360" w:lineRule="auto"/>
      <w:ind w:right="-159" w:firstLineChars="200" w:firstLine="600"/>
    </w:pPr>
    <w:rPr>
      <w:rFonts w:ascii="仿宋_GB2312" w:eastAsia="仿宋_GB2312" w:hAnsiTheme="minorHAnsi" w:cstheme="minorBidi"/>
      <w:color w:val="000000"/>
      <w:sz w:val="30"/>
    </w:rPr>
  </w:style>
  <w:style w:type="paragraph" w:styleId="a9">
    <w:name w:val="Balloon Text"/>
    <w:basedOn w:val="a"/>
    <w:link w:val="Char5"/>
    <w:rsid w:val="00596220"/>
    <w:rPr>
      <w:rFonts w:ascii="仿宋_GB2312" w:eastAsia="仿宋_GB2312"/>
      <w:sz w:val="18"/>
      <w:szCs w:val="18"/>
    </w:rPr>
  </w:style>
  <w:style w:type="paragraph" w:styleId="aa">
    <w:name w:val="footer"/>
    <w:basedOn w:val="a"/>
    <w:link w:val="Char6"/>
    <w:qFormat/>
    <w:rsid w:val="00596220"/>
    <w:pPr>
      <w:tabs>
        <w:tab w:val="center" w:pos="4153"/>
        <w:tab w:val="right" w:pos="8306"/>
      </w:tabs>
      <w:spacing w:line="240" w:lineRule="atLeast"/>
    </w:pPr>
    <w:rPr>
      <w:rFonts w:ascii="仿宋_GB2312" w:eastAsia="仿宋_GB2312"/>
      <w:sz w:val="18"/>
      <w:szCs w:val="32"/>
    </w:rPr>
  </w:style>
  <w:style w:type="paragraph" w:styleId="ab">
    <w:name w:val="header"/>
    <w:basedOn w:val="a"/>
    <w:link w:val="Char7"/>
    <w:qFormat/>
    <w:rsid w:val="0059622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rFonts w:ascii="仿宋_GB2312" w:eastAsia="仿宋_GB2312" w:hAnsiTheme="minorHAnsi" w:cstheme="minorBidi"/>
      <w:sz w:val="18"/>
      <w:szCs w:val="32"/>
    </w:rPr>
  </w:style>
  <w:style w:type="paragraph" w:styleId="10">
    <w:name w:val="toc 1"/>
    <w:basedOn w:val="a"/>
    <w:next w:val="a"/>
    <w:rsid w:val="00596220"/>
    <w:rPr>
      <w:rFonts w:ascii="仿宋_GB2312" w:eastAsia="仿宋_GB2312"/>
      <w:sz w:val="32"/>
      <w:szCs w:val="32"/>
    </w:rPr>
  </w:style>
  <w:style w:type="paragraph" w:styleId="31">
    <w:name w:val="Body Text Indent 3"/>
    <w:basedOn w:val="a"/>
    <w:link w:val="3Char1"/>
    <w:qFormat/>
    <w:rsid w:val="00596220"/>
    <w:pPr>
      <w:spacing w:line="300" w:lineRule="auto"/>
      <w:ind w:firstLineChars="200" w:firstLine="480"/>
      <w:jc w:val="left"/>
    </w:pPr>
    <w:rPr>
      <w:rFonts w:ascii="宋体" w:hAnsi="宋体" w:cstheme="minorBidi"/>
      <w:sz w:val="24"/>
    </w:rPr>
  </w:style>
  <w:style w:type="paragraph" w:styleId="21">
    <w:name w:val="Body Text 2"/>
    <w:basedOn w:val="a"/>
    <w:link w:val="2Char1"/>
    <w:rsid w:val="00596220"/>
    <w:pPr>
      <w:spacing w:after="120" w:line="480" w:lineRule="auto"/>
    </w:pPr>
    <w:rPr>
      <w:rFonts w:ascii="仿宋_GB2312" w:eastAsia="仿宋_GB2312"/>
      <w:sz w:val="32"/>
      <w:szCs w:val="32"/>
    </w:rPr>
  </w:style>
  <w:style w:type="paragraph" w:styleId="ac">
    <w:name w:val="Normal (Web)"/>
    <w:basedOn w:val="a"/>
    <w:rsid w:val="00596220"/>
    <w:pPr>
      <w:widowControl/>
      <w:spacing w:before="100" w:beforeAutospacing="1" w:after="100" w:afterAutospacing="1"/>
    </w:pPr>
    <w:rPr>
      <w:rFonts w:ascii="宋体" w:eastAsia="仿宋_GB2312" w:hAnsi="宋体"/>
      <w:sz w:val="32"/>
      <w:szCs w:val="32"/>
    </w:rPr>
  </w:style>
  <w:style w:type="character" w:styleId="ad">
    <w:name w:val="Strong"/>
    <w:qFormat/>
    <w:rsid w:val="00596220"/>
    <w:rPr>
      <w:b/>
    </w:rPr>
  </w:style>
  <w:style w:type="character" w:styleId="ae">
    <w:name w:val="page number"/>
    <w:rsid w:val="00596220"/>
  </w:style>
  <w:style w:type="character" w:styleId="af">
    <w:name w:val="FollowedHyperlink"/>
    <w:qFormat/>
    <w:rsid w:val="00596220"/>
    <w:rPr>
      <w:color w:val="800080"/>
      <w:u w:val="single"/>
    </w:rPr>
  </w:style>
  <w:style w:type="character" w:styleId="af0">
    <w:name w:val="Hyperlink"/>
    <w:rsid w:val="00596220"/>
    <w:rPr>
      <w:color w:val="555555"/>
      <w:sz w:val="14"/>
      <w:szCs w:val="14"/>
      <w:u w:val="none"/>
    </w:rPr>
  </w:style>
  <w:style w:type="table" w:styleId="af1">
    <w:name w:val="Table Grid"/>
    <w:basedOn w:val="a1"/>
    <w:rsid w:val="00596220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sid w:val="0059622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596220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sid w:val="00596220"/>
    <w:rPr>
      <w:rFonts w:ascii="宋体" w:eastAsia="宋体" w:hAnsi="宋体" w:cs="宋体"/>
      <w:b/>
      <w:bCs/>
      <w:color w:val="363636"/>
      <w:kern w:val="0"/>
      <w:sz w:val="16"/>
      <w:szCs w:val="16"/>
    </w:rPr>
  </w:style>
  <w:style w:type="character" w:customStyle="1" w:styleId="4Char">
    <w:name w:val="标题 4 Char"/>
    <w:basedOn w:val="a0"/>
    <w:link w:val="4"/>
    <w:rsid w:val="00596220"/>
    <w:rPr>
      <w:rFonts w:ascii="Arial" w:eastAsia="黑体" w:hAnsi="Arial" w:cs="Times New Roman"/>
      <w:b/>
      <w:sz w:val="28"/>
      <w:szCs w:val="32"/>
    </w:rPr>
  </w:style>
  <w:style w:type="character" w:customStyle="1" w:styleId="5Char">
    <w:name w:val="标题 5 Char"/>
    <w:basedOn w:val="a0"/>
    <w:link w:val="5"/>
    <w:qFormat/>
    <w:rsid w:val="00596220"/>
    <w:rPr>
      <w:rFonts w:ascii="仿宋_GB2312" w:eastAsia="仿宋_GB2312" w:hAnsi="Times New Roman" w:cs="Times New Roman"/>
      <w:b/>
      <w:sz w:val="28"/>
      <w:szCs w:val="32"/>
    </w:rPr>
  </w:style>
  <w:style w:type="character" w:customStyle="1" w:styleId="6Char">
    <w:name w:val="标题 6 Char"/>
    <w:basedOn w:val="a0"/>
    <w:link w:val="6"/>
    <w:qFormat/>
    <w:rsid w:val="00596220"/>
    <w:rPr>
      <w:rFonts w:ascii="Arial" w:eastAsia="黑体" w:hAnsi="Arial" w:cs="Times New Roman"/>
      <w:b/>
      <w:sz w:val="32"/>
      <w:szCs w:val="32"/>
    </w:rPr>
  </w:style>
  <w:style w:type="character" w:customStyle="1" w:styleId="7Char">
    <w:name w:val="标题 7 Char"/>
    <w:basedOn w:val="a0"/>
    <w:link w:val="7"/>
    <w:qFormat/>
    <w:rsid w:val="00596220"/>
    <w:rPr>
      <w:rFonts w:ascii="仿宋_GB2312" w:eastAsia="仿宋_GB2312" w:hAnsi="Times New Roman" w:cs="Times New Roman"/>
      <w:b/>
      <w:sz w:val="32"/>
      <w:szCs w:val="32"/>
    </w:rPr>
  </w:style>
  <w:style w:type="character" w:customStyle="1" w:styleId="8Char">
    <w:name w:val="标题 8 Char"/>
    <w:basedOn w:val="a0"/>
    <w:link w:val="8"/>
    <w:qFormat/>
    <w:rsid w:val="00596220"/>
    <w:rPr>
      <w:rFonts w:ascii="Arial" w:eastAsia="黑体" w:hAnsi="Arial" w:cs="Times New Roman"/>
      <w:sz w:val="32"/>
      <w:szCs w:val="32"/>
    </w:rPr>
  </w:style>
  <w:style w:type="character" w:customStyle="1" w:styleId="9Char">
    <w:name w:val="标题 9 Char"/>
    <w:basedOn w:val="a0"/>
    <w:link w:val="9"/>
    <w:rsid w:val="00596220"/>
    <w:rPr>
      <w:rFonts w:ascii="Arial" w:eastAsia="黑体" w:hAnsi="Arial" w:cs="Times New Roman"/>
      <w:sz w:val="21"/>
      <w:szCs w:val="32"/>
    </w:rPr>
  </w:style>
  <w:style w:type="character" w:customStyle="1" w:styleId="2Char0">
    <w:name w:val="正文文本缩进 2 Char"/>
    <w:link w:val="20"/>
    <w:qFormat/>
    <w:locked/>
    <w:rsid w:val="00596220"/>
    <w:rPr>
      <w:rFonts w:ascii="仿宋_GB2312" w:eastAsia="仿宋_GB2312"/>
      <w:color w:val="000000"/>
      <w:sz w:val="30"/>
    </w:rPr>
  </w:style>
  <w:style w:type="character" w:customStyle="1" w:styleId="210">
    <w:name w:val="正文文本缩进 2字符1"/>
    <w:basedOn w:val="a0"/>
    <w:uiPriority w:val="99"/>
    <w:semiHidden/>
    <w:qFormat/>
    <w:rsid w:val="00596220"/>
    <w:rPr>
      <w:rFonts w:ascii="Times New Roman" w:eastAsia="宋体" w:hAnsi="Times New Roman" w:cs="Times New Roman"/>
      <w:sz w:val="21"/>
    </w:rPr>
  </w:style>
  <w:style w:type="character" w:customStyle="1" w:styleId="3Char1">
    <w:name w:val="正文文本缩进 3 Char"/>
    <w:link w:val="31"/>
    <w:qFormat/>
    <w:locked/>
    <w:rsid w:val="00596220"/>
    <w:rPr>
      <w:rFonts w:ascii="宋体" w:eastAsia="宋体" w:hAnsi="宋体"/>
    </w:rPr>
  </w:style>
  <w:style w:type="character" w:customStyle="1" w:styleId="310">
    <w:name w:val="正文文本缩进 3字符1"/>
    <w:basedOn w:val="a0"/>
    <w:uiPriority w:val="99"/>
    <w:semiHidden/>
    <w:qFormat/>
    <w:rsid w:val="00596220"/>
    <w:rPr>
      <w:rFonts w:ascii="Times New Roman" w:eastAsia="宋体" w:hAnsi="Times New Roman" w:cs="Times New Roman"/>
      <w:sz w:val="16"/>
      <w:szCs w:val="16"/>
    </w:rPr>
  </w:style>
  <w:style w:type="character" w:customStyle="1" w:styleId="1Char0">
    <w:name w:val="样式1 Char"/>
    <w:rsid w:val="00596220"/>
    <w:rPr>
      <w:rFonts w:ascii="宋体" w:eastAsia="宋体" w:hAnsi="宋体"/>
      <w:sz w:val="21"/>
      <w:lang w:val="en-US" w:eastAsia="zh-CN"/>
    </w:rPr>
  </w:style>
  <w:style w:type="character" w:customStyle="1" w:styleId="CharChar">
    <w:name w:val="Char Char"/>
    <w:rsid w:val="0059622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">
    <w:name w:val="正文缩进 Char"/>
    <w:link w:val="a3"/>
    <w:qFormat/>
    <w:rsid w:val="00596220"/>
    <w:rPr>
      <w:rFonts w:ascii="仿宋_GB2312" w:eastAsia="仿宋_GB2312"/>
      <w:sz w:val="32"/>
      <w:szCs w:val="32"/>
    </w:rPr>
  </w:style>
  <w:style w:type="character" w:customStyle="1" w:styleId="Char7">
    <w:name w:val="页眉 Char"/>
    <w:link w:val="ab"/>
    <w:qFormat/>
    <w:rsid w:val="00596220"/>
    <w:rPr>
      <w:rFonts w:ascii="仿宋_GB2312" w:eastAsia="仿宋_GB2312"/>
      <w:sz w:val="18"/>
      <w:szCs w:val="32"/>
    </w:rPr>
  </w:style>
  <w:style w:type="character" w:customStyle="1" w:styleId="11">
    <w:name w:val="页眉字符1"/>
    <w:basedOn w:val="a0"/>
    <w:qFormat/>
    <w:rsid w:val="00596220"/>
    <w:rPr>
      <w:rFonts w:ascii="Times New Roman" w:eastAsia="宋体" w:hAnsi="Times New Roman" w:cs="Times New Roman"/>
      <w:sz w:val="18"/>
      <w:szCs w:val="18"/>
    </w:rPr>
  </w:style>
  <w:style w:type="paragraph" w:customStyle="1" w:styleId="-1">
    <w:name w:val="正文-1"/>
    <w:basedOn w:val="a"/>
    <w:qFormat/>
    <w:rsid w:val="00596220"/>
    <w:pPr>
      <w:spacing w:beforeLines="50" w:afterLines="50" w:line="312" w:lineRule="auto"/>
      <w:ind w:firstLineChars="200" w:firstLine="420"/>
    </w:pPr>
    <w:rPr>
      <w:rFonts w:ascii="仿宋_GB2312" w:eastAsia="仿宋_GB2312"/>
    </w:rPr>
  </w:style>
  <w:style w:type="paragraph" w:customStyle="1" w:styleId="Style47">
    <w:name w:val="_Style 47"/>
    <w:basedOn w:val="a"/>
    <w:next w:val="a"/>
    <w:rsid w:val="00596220"/>
    <w:rPr>
      <w:rFonts w:ascii="仿宋_GB2312" w:eastAsia="仿宋_GB2312"/>
      <w:sz w:val="32"/>
      <w:szCs w:val="32"/>
    </w:rPr>
  </w:style>
  <w:style w:type="paragraph" w:customStyle="1" w:styleId="BodyTextIndent21">
    <w:name w:val="Body Text Indent 21"/>
    <w:basedOn w:val="a"/>
    <w:rsid w:val="00596220"/>
    <w:pPr>
      <w:ind w:left="720" w:hanging="720"/>
    </w:pPr>
    <w:rPr>
      <w:rFonts w:ascii="仿宋_GB2312" w:eastAsia="仿宋_GB2312"/>
      <w:b/>
      <w:sz w:val="28"/>
      <w:szCs w:val="32"/>
    </w:rPr>
  </w:style>
  <w:style w:type="paragraph" w:customStyle="1" w:styleId="af2">
    <w:name w:val="样式 宋体 五号 行距: 单倍行距"/>
    <w:basedOn w:val="a"/>
    <w:qFormat/>
    <w:rsid w:val="00596220"/>
    <w:rPr>
      <w:rFonts w:ascii="宋体" w:eastAsia="仿宋_GB2312" w:hAnsi="宋体"/>
      <w:szCs w:val="32"/>
    </w:rPr>
  </w:style>
  <w:style w:type="paragraph" w:customStyle="1" w:styleId="260">
    <w:name w:val="样式 样式 标题 2 + 宋体 五号 非加粗 黑色 + 段前: 6 磅 段后: 0 磅 行距: 单倍行距"/>
    <w:basedOn w:val="22"/>
    <w:rsid w:val="00596220"/>
    <w:pPr>
      <w:spacing w:before="120" w:after="0" w:line="240" w:lineRule="auto"/>
    </w:pPr>
  </w:style>
  <w:style w:type="paragraph" w:customStyle="1" w:styleId="22">
    <w:name w:val="样式 标题 2 + 宋体 五号 非加粗 黑色"/>
    <w:basedOn w:val="2"/>
    <w:rsid w:val="00596220"/>
    <w:rPr>
      <w:rFonts w:ascii="宋体" w:eastAsia="宋体" w:hAnsi="宋体"/>
      <w:b w:val="0"/>
      <w:color w:val="000000"/>
      <w:sz w:val="21"/>
    </w:rPr>
  </w:style>
  <w:style w:type="paragraph" w:customStyle="1" w:styleId="PMtextBullet">
    <w:name w:val="PMtextBullet"/>
    <w:basedOn w:val="PMstyle"/>
    <w:rsid w:val="00596220"/>
    <w:pPr>
      <w:tabs>
        <w:tab w:val="left" w:pos="735"/>
        <w:tab w:val="left" w:pos="2520"/>
      </w:tabs>
      <w:spacing w:after="200"/>
      <w:ind w:left="2520" w:hanging="735"/>
    </w:pPr>
  </w:style>
  <w:style w:type="paragraph" w:customStyle="1" w:styleId="PMstyle">
    <w:name w:val="PMstyle"/>
    <w:rsid w:val="00596220"/>
    <w:rPr>
      <w:rFonts w:ascii="Tahoma" w:eastAsia="宋体" w:hAnsi="Tahoma" w:cs="Times New Roman"/>
      <w:sz w:val="22"/>
    </w:rPr>
  </w:style>
  <w:style w:type="character" w:customStyle="1" w:styleId="Char0">
    <w:name w:val="文档结构图 Char"/>
    <w:basedOn w:val="a0"/>
    <w:link w:val="a4"/>
    <w:rsid w:val="00596220"/>
    <w:rPr>
      <w:rFonts w:ascii="仿宋_GB2312" w:eastAsia="仿宋_GB2312" w:hAnsi="Times New Roman" w:cs="Times New Roman"/>
      <w:sz w:val="32"/>
      <w:szCs w:val="32"/>
      <w:shd w:val="clear" w:color="auto" w:fill="000080"/>
    </w:rPr>
  </w:style>
  <w:style w:type="paragraph" w:customStyle="1" w:styleId="455">
    <w:name w:val="样式 标题 4 + 段前: 5 磅 段后: 5 磅 行距: 单倍行距"/>
    <w:basedOn w:val="4"/>
    <w:rsid w:val="00596220"/>
    <w:pPr>
      <w:spacing w:before="100" w:after="100" w:line="240" w:lineRule="auto"/>
    </w:pPr>
  </w:style>
  <w:style w:type="character" w:customStyle="1" w:styleId="3Char0">
    <w:name w:val="正文文本 3 Char"/>
    <w:basedOn w:val="a0"/>
    <w:link w:val="30"/>
    <w:rsid w:val="00596220"/>
    <w:rPr>
      <w:rFonts w:ascii="仿宋_GB2312" w:eastAsia="仿宋_GB2312" w:hAnsi="Times New Roman" w:cs="Times New Roman"/>
      <w:sz w:val="16"/>
      <w:szCs w:val="32"/>
    </w:rPr>
  </w:style>
  <w:style w:type="paragraph" w:customStyle="1" w:styleId="Char8">
    <w:name w:val="Char"/>
    <w:basedOn w:val="a"/>
    <w:rsid w:val="00596220"/>
    <w:pPr>
      <w:tabs>
        <w:tab w:val="left" w:pos="360"/>
      </w:tabs>
    </w:pPr>
    <w:rPr>
      <w:rFonts w:ascii="仿宋_GB2312" w:eastAsia="仿宋_GB2312"/>
      <w:sz w:val="32"/>
    </w:rPr>
  </w:style>
  <w:style w:type="character" w:customStyle="1" w:styleId="Char1">
    <w:name w:val="正文文本 Char"/>
    <w:basedOn w:val="a0"/>
    <w:link w:val="a5"/>
    <w:rsid w:val="00596220"/>
    <w:rPr>
      <w:rFonts w:ascii="仿宋_GB2312" w:eastAsia="仿宋_GB2312" w:hAnsi="Times New Roman" w:cs="Times New Roman"/>
      <w:sz w:val="32"/>
      <w:szCs w:val="32"/>
    </w:rPr>
  </w:style>
  <w:style w:type="paragraph" w:customStyle="1" w:styleId="23">
    <w:name w:val="样式2"/>
    <w:basedOn w:val="a"/>
    <w:rsid w:val="00596220"/>
    <w:pPr>
      <w:tabs>
        <w:tab w:val="left" w:pos="567"/>
      </w:tabs>
      <w:ind w:left="567" w:hanging="567"/>
    </w:pPr>
    <w:rPr>
      <w:rFonts w:ascii="宋体" w:eastAsia="仿宋_GB2312" w:hAnsi="宋体"/>
      <w:szCs w:val="32"/>
    </w:rPr>
  </w:style>
  <w:style w:type="character" w:customStyle="1" w:styleId="Char2">
    <w:name w:val="正文文本缩进 Char"/>
    <w:basedOn w:val="a0"/>
    <w:link w:val="a6"/>
    <w:rsid w:val="00596220"/>
    <w:rPr>
      <w:rFonts w:ascii="仿宋_GB2312" w:eastAsia="仿宋_GB2312" w:hAnsi="Times New Roman" w:cs="Times New Roman"/>
      <w:sz w:val="32"/>
      <w:szCs w:val="32"/>
    </w:rPr>
  </w:style>
  <w:style w:type="character" w:customStyle="1" w:styleId="Char3">
    <w:name w:val="纯文本 Char"/>
    <w:basedOn w:val="a0"/>
    <w:link w:val="a7"/>
    <w:rsid w:val="00596220"/>
    <w:rPr>
      <w:rFonts w:ascii="宋体" w:eastAsia="仿宋_GB2312" w:hAnsi="Courier New" w:cs="Times New Roman"/>
      <w:sz w:val="21"/>
      <w:szCs w:val="32"/>
    </w:rPr>
  </w:style>
  <w:style w:type="paragraph" w:customStyle="1" w:styleId="af3">
    <w:name w:val="样式 宋体 五号 两端对齐 行距: 单倍行距"/>
    <w:basedOn w:val="a"/>
    <w:rsid w:val="00596220"/>
    <w:rPr>
      <w:rFonts w:ascii="宋体" w:eastAsia="仿宋_GB2312" w:hAnsi="宋体"/>
      <w:szCs w:val="32"/>
    </w:rPr>
  </w:style>
  <w:style w:type="character" w:customStyle="1" w:styleId="Char4">
    <w:name w:val="日期 Char"/>
    <w:basedOn w:val="a0"/>
    <w:link w:val="a8"/>
    <w:rsid w:val="00596220"/>
    <w:rPr>
      <w:rFonts w:ascii="仿宋_GB2312" w:eastAsia="仿宋_GB2312" w:hAnsi="Times New Roman" w:cs="Times New Roman"/>
      <w:sz w:val="32"/>
      <w:szCs w:val="32"/>
    </w:rPr>
  </w:style>
  <w:style w:type="paragraph" w:customStyle="1" w:styleId="12">
    <w:name w:val="1"/>
    <w:basedOn w:val="a"/>
    <w:next w:val="a"/>
    <w:rsid w:val="00596220"/>
    <w:rPr>
      <w:rFonts w:ascii="仿宋_GB2312" w:eastAsia="仿宋_GB2312"/>
    </w:rPr>
  </w:style>
  <w:style w:type="paragraph" w:customStyle="1" w:styleId="af4">
    <w:name w:val="缺省文本"/>
    <w:basedOn w:val="a"/>
    <w:rsid w:val="00596220"/>
    <w:pPr>
      <w:widowControl/>
      <w:overflowPunct w:val="0"/>
      <w:autoSpaceDE w:val="0"/>
      <w:autoSpaceDN w:val="0"/>
      <w:spacing w:line="360" w:lineRule="auto"/>
      <w:ind w:firstLine="720"/>
    </w:pPr>
    <w:rPr>
      <w:rFonts w:ascii="宋体" w:eastAsia="仿宋_GB2312"/>
      <w:sz w:val="28"/>
      <w:szCs w:val="32"/>
    </w:rPr>
  </w:style>
  <w:style w:type="character" w:customStyle="1" w:styleId="Char5">
    <w:name w:val="批注框文本 Char"/>
    <w:basedOn w:val="a0"/>
    <w:link w:val="a9"/>
    <w:rsid w:val="00596220"/>
    <w:rPr>
      <w:rFonts w:ascii="仿宋_GB2312" w:eastAsia="仿宋_GB2312" w:hAnsi="Times New Roman" w:cs="Times New Roman"/>
      <w:sz w:val="18"/>
      <w:szCs w:val="18"/>
    </w:rPr>
  </w:style>
  <w:style w:type="paragraph" w:customStyle="1" w:styleId="24">
    <w:name w:val="样式 标题 2 + 宋体 五号 行距: 单倍行距"/>
    <w:basedOn w:val="2"/>
    <w:rsid w:val="00596220"/>
    <w:pPr>
      <w:spacing w:line="240" w:lineRule="auto"/>
    </w:pPr>
    <w:rPr>
      <w:rFonts w:ascii="宋体" w:eastAsia="宋体" w:hAnsi="宋体"/>
      <w:sz w:val="21"/>
    </w:rPr>
  </w:style>
  <w:style w:type="character" w:customStyle="1" w:styleId="Char6">
    <w:name w:val="页脚 Char"/>
    <w:basedOn w:val="a0"/>
    <w:link w:val="aa"/>
    <w:rsid w:val="00596220"/>
    <w:rPr>
      <w:rFonts w:ascii="仿宋_GB2312" w:eastAsia="仿宋_GB2312" w:hAnsi="Times New Roman" w:cs="Times New Roman"/>
      <w:sz w:val="18"/>
      <w:szCs w:val="32"/>
    </w:rPr>
  </w:style>
  <w:style w:type="paragraph" w:customStyle="1" w:styleId="13">
    <w:name w:val="段落1"/>
    <w:basedOn w:val="a"/>
    <w:rsid w:val="00596220"/>
    <w:pPr>
      <w:spacing w:line="600" w:lineRule="exact"/>
    </w:pPr>
    <w:rPr>
      <w:rFonts w:ascii="宋体" w:eastAsia="仿宋_GB2312" w:hAnsi="宋体"/>
      <w:bCs/>
      <w:sz w:val="32"/>
    </w:rPr>
  </w:style>
  <w:style w:type="paragraph" w:customStyle="1" w:styleId="CharChar0">
    <w:name w:val="批注框文本 Char Char"/>
    <w:basedOn w:val="a"/>
    <w:rsid w:val="00596220"/>
    <w:rPr>
      <w:rFonts w:ascii="仿宋_GB2312" w:eastAsia="仿宋_GB2312"/>
      <w:sz w:val="18"/>
      <w:szCs w:val="32"/>
    </w:rPr>
  </w:style>
  <w:style w:type="paragraph" w:customStyle="1" w:styleId="Style12">
    <w:name w:val="_Style 12"/>
    <w:basedOn w:val="a"/>
    <w:next w:val="a"/>
    <w:rsid w:val="00596220"/>
    <w:rPr>
      <w:rFonts w:ascii="仿宋_GB2312" w:eastAsia="仿宋_GB2312"/>
      <w:sz w:val="32"/>
      <w:szCs w:val="32"/>
    </w:rPr>
  </w:style>
  <w:style w:type="paragraph" w:customStyle="1" w:styleId="11212">
    <w:name w:val="样式 标题 1 + 四号 居中 段前: 12 磅 段后: 12 磅 行距: 单倍行距"/>
    <w:basedOn w:val="1"/>
    <w:rsid w:val="00596220"/>
    <w:pPr>
      <w:spacing w:before="240" w:after="240" w:line="240" w:lineRule="auto"/>
      <w:ind w:left="792" w:firstLine="288"/>
      <w:jc w:val="center"/>
    </w:pPr>
    <w:rPr>
      <w:rFonts w:ascii="仿宋_GB2312" w:eastAsia="仿宋_GB2312"/>
      <w:bCs w:val="0"/>
      <w:sz w:val="28"/>
      <w:szCs w:val="32"/>
    </w:rPr>
  </w:style>
  <w:style w:type="character" w:customStyle="1" w:styleId="2Char1">
    <w:name w:val="正文文本 2 Char"/>
    <w:basedOn w:val="a0"/>
    <w:link w:val="21"/>
    <w:rsid w:val="00596220"/>
    <w:rPr>
      <w:rFonts w:ascii="仿宋_GB2312" w:eastAsia="仿宋_GB2312" w:hAnsi="Times New Roman" w:cs="Times New Roman"/>
      <w:sz w:val="32"/>
      <w:szCs w:val="32"/>
    </w:rPr>
  </w:style>
  <w:style w:type="paragraph" w:customStyle="1" w:styleId="555">
    <w:name w:val="样式 标题 5 + 段前: 5 磅 段后: 5 磅 行距: 单倍行距"/>
    <w:basedOn w:val="5"/>
    <w:rsid w:val="00596220"/>
    <w:pPr>
      <w:spacing w:before="100" w:after="100" w:line="240" w:lineRule="auto"/>
    </w:pPr>
  </w:style>
  <w:style w:type="paragraph" w:customStyle="1" w:styleId="14">
    <w:name w:val="样式 宋体 五号 两端对齐 行距: 单倍行距1"/>
    <w:basedOn w:val="a"/>
    <w:rsid w:val="00596220"/>
    <w:rPr>
      <w:rFonts w:ascii="宋体" w:eastAsia="仿宋_GB2312" w:hAnsi="宋体"/>
      <w:szCs w:val="32"/>
    </w:rPr>
  </w:style>
  <w:style w:type="paragraph" w:customStyle="1" w:styleId="2600">
    <w:name w:val="样式 样式 样式 样式 标题 2 + 宋体 五号 非加粗 黑色 + 段前: 6 磅 段后: 0 磅 行距: 单倍行距 + 段前:..."/>
    <w:basedOn w:val="26012"/>
    <w:qFormat/>
    <w:rsid w:val="00596220"/>
    <w:rPr>
      <w:b/>
    </w:rPr>
  </w:style>
  <w:style w:type="paragraph" w:customStyle="1" w:styleId="26012">
    <w:name w:val="样式 样式 样式 标题 2 + 宋体 五号 非加粗 黑色 + 段前: 6 磅 段后: 0 磅 行距: 单倍行距 + 段前: 12..."/>
    <w:basedOn w:val="260"/>
    <w:rsid w:val="00596220"/>
    <w:pPr>
      <w:spacing w:before="240"/>
    </w:pPr>
  </w:style>
  <w:style w:type="paragraph" w:customStyle="1" w:styleId="3h3H3sect12366">
    <w:name w:val="样式 标题 3h3H3sect1.2.3 + 五号 段前: 6 磅 段后: 6 磅 行距: 单倍行距"/>
    <w:basedOn w:val="3"/>
    <w:rsid w:val="00596220"/>
    <w:pPr>
      <w:keepNext/>
      <w:keepLines/>
      <w:widowControl w:val="0"/>
      <w:spacing w:before="120" w:after="120"/>
      <w:jc w:val="both"/>
    </w:pPr>
    <w:rPr>
      <w:rFonts w:ascii="仿宋_GB2312" w:eastAsia="仿宋_GB2312" w:hAnsi="Times New Roman" w:cs="Times New Roman"/>
      <w:bCs w:val="0"/>
      <w:color w:val="auto"/>
      <w:kern w:val="2"/>
      <w:sz w:val="21"/>
      <w:szCs w:val="32"/>
    </w:rPr>
  </w:style>
  <w:style w:type="paragraph" w:customStyle="1" w:styleId="PMletterText">
    <w:name w:val="PMletterText"/>
    <w:basedOn w:val="PMstyle"/>
    <w:rsid w:val="00596220"/>
    <w:pPr>
      <w:spacing w:before="240"/>
      <w:ind w:left="720"/>
    </w:pPr>
  </w:style>
  <w:style w:type="paragraph" w:customStyle="1" w:styleId="CharCharCharChar">
    <w:name w:val="Char Char Char Char"/>
    <w:basedOn w:val="a"/>
    <w:rsid w:val="00596220"/>
    <w:pPr>
      <w:tabs>
        <w:tab w:val="left" w:pos="360"/>
      </w:tabs>
    </w:pPr>
    <w:rPr>
      <w:rFonts w:ascii="仿宋_GB2312" w:eastAsia="仿宋_GB2312"/>
      <w:sz w:val="32"/>
    </w:rPr>
  </w:style>
  <w:style w:type="paragraph" w:customStyle="1" w:styleId="PMletterTextBullet">
    <w:name w:val="PMletterTextBullet"/>
    <w:basedOn w:val="PMletterText"/>
    <w:rsid w:val="00596220"/>
    <w:pPr>
      <w:tabs>
        <w:tab w:val="left" w:pos="735"/>
        <w:tab w:val="left" w:pos="1800"/>
      </w:tabs>
      <w:ind w:left="1800" w:hanging="735"/>
    </w:pPr>
  </w:style>
  <w:style w:type="paragraph" w:customStyle="1" w:styleId="5550">
    <w:name w:val="样式 样式 标题 5 + 段前: 5 磅 段后: 5 磅 行距: 单倍行距 + 五号"/>
    <w:basedOn w:val="555"/>
    <w:rsid w:val="00596220"/>
    <w:rPr>
      <w:sz w:val="21"/>
    </w:rPr>
  </w:style>
  <w:style w:type="paragraph" w:customStyle="1" w:styleId="BodyText21">
    <w:name w:val="Body Text 21"/>
    <w:basedOn w:val="a"/>
    <w:rsid w:val="00596220"/>
    <w:pPr>
      <w:spacing w:before="240" w:line="400" w:lineRule="exact"/>
      <w:ind w:firstLine="357"/>
    </w:pPr>
    <w:rPr>
      <w:rFonts w:ascii="仿宋_GB2312" w:eastAsia="仿宋_GB2312"/>
      <w:sz w:val="28"/>
      <w:szCs w:val="32"/>
    </w:rPr>
  </w:style>
  <w:style w:type="paragraph" w:customStyle="1" w:styleId="4550">
    <w:name w:val="样式 样式 标题 4 + 段前: 5 磅 段后: 5 磅 行距: 单倍行距 + 五号"/>
    <w:basedOn w:val="455"/>
    <w:rsid w:val="00596220"/>
    <w:rPr>
      <w:sz w:val="21"/>
    </w:rPr>
  </w:style>
  <w:style w:type="paragraph" w:customStyle="1" w:styleId="DefaultText">
    <w:name w:val="Default Text"/>
    <w:basedOn w:val="a"/>
    <w:rsid w:val="00596220"/>
    <w:pPr>
      <w:widowControl/>
      <w:overflowPunct w:val="0"/>
      <w:autoSpaceDE w:val="0"/>
      <w:autoSpaceDN w:val="0"/>
    </w:pPr>
    <w:rPr>
      <w:rFonts w:ascii="仿宋_GB2312" w:eastAsia="仿宋_GB2312"/>
      <w:sz w:val="32"/>
      <w:szCs w:val="32"/>
      <w:lang w:val="en-GB"/>
    </w:rPr>
  </w:style>
  <w:style w:type="paragraph" w:customStyle="1" w:styleId="25">
    <w:name w:val="正文2"/>
    <w:basedOn w:val="a"/>
    <w:rsid w:val="00596220"/>
    <w:pPr>
      <w:spacing w:before="60" w:after="60" w:line="360" w:lineRule="auto"/>
      <w:ind w:left="720"/>
      <w:outlineLvl w:val="7"/>
    </w:pPr>
    <w:rPr>
      <w:rFonts w:ascii="仿宋_GB2312" w:eastAsia="仿宋_GB2312"/>
      <w:sz w:val="32"/>
    </w:rPr>
  </w:style>
  <w:style w:type="paragraph" w:customStyle="1" w:styleId="15">
    <w:name w:val="样式1"/>
    <w:basedOn w:val="a"/>
    <w:qFormat/>
    <w:rsid w:val="00596220"/>
    <w:pPr>
      <w:tabs>
        <w:tab w:val="left" w:pos="709"/>
      </w:tabs>
      <w:ind w:left="709" w:hanging="709"/>
    </w:pPr>
    <w:rPr>
      <w:rFonts w:ascii="宋体" w:eastAsia="仿宋_GB2312" w:hAnsi="宋体"/>
      <w:szCs w:val="32"/>
    </w:rPr>
  </w:style>
  <w:style w:type="paragraph" w:customStyle="1" w:styleId="16">
    <w:name w:val="正文1"/>
    <w:basedOn w:val="a"/>
    <w:rsid w:val="00596220"/>
    <w:pPr>
      <w:spacing w:before="60" w:after="60" w:line="360" w:lineRule="auto"/>
      <w:ind w:left="360"/>
      <w:outlineLvl w:val="6"/>
    </w:pPr>
    <w:rPr>
      <w:rFonts w:ascii="仿宋_GB2312" w:eastAsia="仿宋_GB2312"/>
      <w:sz w:val="32"/>
    </w:rPr>
  </w:style>
  <w:style w:type="paragraph" w:customStyle="1" w:styleId="32">
    <w:name w:val="正文3"/>
    <w:basedOn w:val="a"/>
    <w:rsid w:val="00596220"/>
    <w:pPr>
      <w:spacing w:before="60" w:after="60" w:line="360" w:lineRule="auto"/>
      <w:outlineLvl w:val="8"/>
    </w:pPr>
    <w:rPr>
      <w:rFonts w:ascii="仿宋_GB2312" w:eastAsia="仿宋_GB2312"/>
      <w:sz w:val="32"/>
      <w:szCs w:val="21"/>
    </w:rPr>
  </w:style>
  <w:style w:type="paragraph" w:customStyle="1" w:styleId="CharCharCharCharCharCharChar">
    <w:name w:val="Char Char Char Char Char Char Char"/>
    <w:basedOn w:val="a"/>
    <w:rsid w:val="00596220"/>
    <w:pPr>
      <w:tabs>
        <w:tab w:val="left" w:pos="360"/>
      </w:tabs>
    </w:pPr>
    <w:rPr>
      <w:rFonts w:ascii="仿宋_GB2312" w:eastAsia="仿宋_GB2312"/>
      <w:sz w:val="32"/>
    </w:rPr>
  </w:style>
  <w:style w:type="paragraph" w:customStyle="1" w:styleId="xl22">
    <w:name w:val="xl22"/>
    <w:basedOn w:val="a"/>
    <w:rsid w:val="00596220"/>
    <w:pPr>
      <w:widowControl/>
      <w:spacing w:before="100" w:beforeAutospacing="1" w:after="100" w:afterAutospacing="1"/>
      <w:jc w:val="center"/>
    </w:pPr>
    <w:rPr>
      <w:rFonts w:ascii="宋体" w:eastAsia="仿宋_GB2312" w:hAnsi="宋体"/>
      <w:sz w:val="32"/>
    </w:rPr>
  </w:style>
  <w:style w:type="paragraph" w:customStyle="1" w:styleId="ParaChar">
    <w:name w:val="默认段落字体 Para Char"/>
    <w:basedOn w:val="a"/>
    <w:rsid w:val="00596220"/>
    <w:pPr>
      <w:numPr>
        <w:numId w:val="1"/>
      </w:numPr>
      <w:tabs>
        <w:tab w:val="left" w:pos="0"/>
      </w:tabs>
    </w:pPr>
    <w:rPr>
      <w:rFonts w:ascii="仿宋_GB2312" w:eastAsia="仿宋_GB2312"/>
      <w:sz w:val="32"/>
    </w:rPr>
  </w:style>
  <w:style w:type="paragraph" w:customStyle="1" w:styleId="CharChar1">
    <w:name w:val="Char Char"/>
    <w:basedOn w:val="a"/>
    <w:rsid w:val="00596220"/>
    <w:rPr>
      <w:rFonts w:ascii="Tahoma" w:eastAsia="仿宋_GB2312" w:hAnsi="Tahoma"/>
      <w:sz w:val="32"/>
      <w:szCs w:val="32"/>
    </w:rPr>
  </w:style>
  <w:style w:type="paragraph" w:customStyle="1" w:styleId="af5">
    <w:name w:val="正文段"/>
    <w:basedOn w:val="a"/>
    <w:rsid w:val="00596220"/>
    <w:pPr>
      <w:widowControl/>
      <w:spacing w:after="240"/>
      <w:ind w:firstLine="454"/>
      <w:jc w:val="center"/>
      <w:textAlignment w:val="bottom"/>
    </w:pPr>
    <w:rPr>
      <w:rFonts w:eastAsia="仿宋_GB2312"/>
      <w:color w:val="000000"/>
      <w:sz w:val="28"/>
      <w:szCs w:val="32"/>
    </w:rPr>
  </w:style>
  <w:style w:type="paragraph" w:customStyle="1" w:styleId="CharCharCharCharCharCharChar0">
    <w:name w:val="Char Char Char Char Char Char Char"/>
    <w:basedOn w:val="a"/>
    <w:rsid w:val="00596220"/>
    <w:pPr>
      <w:tabs>
        <w:tab w:val="left" w:pos="360"/>
      </w:tabs>
    </w:pPr>
    <w:rPr>
      <w:rFonts w:ascii="仿宋_GB2312" w:eastAsia="仿宋_GB2312"/>
      <w:sz w:val="32"/>
    </w:rPr>
  </w:style>
  <w:style w:type="paragraph" w:customStyle="1" w:styleId="CharChar1CharCharCharCharChar1CharCharCharChar">
    <w:name w:val="Char Char1 Char Char Char Char Char1 Char Char Char Char"/>
    <w:basedOn w:val="a4"/>
    <w:rsid w:val="00596220"/>
    <w:rPr>
      <w:rFonts w:ascii="Tahoma" w:hAnsi="Tahoma"/>
      <w:szCs w:val="24"/>
    </w:rPr>
  </w:style>
  <w:style w:type="paragraph" w:customStyle="1" w:styleId="Char9">
    <w:name w:val="Char"/>
    <w:basedOn w:val="a"/>
    <w:rsid w:val="00596220"/>
    <w:pPr>
      <w:tabs>
        <w:tab w:val="left" w:pos="360"/>
      </w:tabs>
    </w:pPr>
    <w:rPr>
      <w:rFonts w:ascii="仿宋_GB2312" w:eastAsia="仿宋_GB2312"/>
      <w:sz w:val="32"/>
    </w:rPr>
  </w:style>
  <w:style w:type="paragraph" w:customStyle="1" w:styleId="xl26">
    <w:name w:val="xl26"/>
    <w:basedOn w:val="a"/>
    <w:rsid w:val="00596220"/>
    <w:pPr>
      <w:widowControl/>
      <w:suppressAutoHyphens/>
      <w:spacing w:before="280" w:after="280"/>
      <w:textAlignment w:val="center"/>
    </w:pPr>
    <w:rPr>
      <w:rFonts w:ascii="楷体_GB2312" w:eastAsia="楷体_GB2312" w:hAnsi="楷体_GB2312"/>
      <w:b/>
      <w:bCs/>
      <w:kern w:val="1"/>
      <w:sz w:val="32"/>
      <w:lang w:eastAsia="ar-SA"/>
    </w:rPr>
  </w:style>
  <w:style w:type="paragraph" w:customStyle="1" w:styleId="CharCharChar">
    <w:name w:val="Char Char Char"/>
    <w:basedOn w:val="a4"/>
    <w:rsid w:val="00596220"/>
    <w:pPr>
      <w:spacing w:line="436" w:lineRule="exact"/>
    </w:pPr>
    <w:rPr>
      <w:sz w:val="21"/>
      <w:szCs w:val="24"/>
    </w:rPr>
  </w:style>
  <w:style w:type="paragraph" w:customStyle="1" w:styleId="17">
    <w:name w:val="列出段落1"/>
    <w:basedOn w:val="a"/>
    <w:uiPriority w:val="34"/>
    <w:qFormat/>
    <w:rsid w:val="00596220"/>
    <w:pPr>
      <w:ind w:firstLineChars="200" w:firstLine="420"/>
    </w:pPr>
    <w:rPr>
      <w:rFonts w:ascii="仿宋_GB2312" w:eastAsia="仿宋_GB2312"/>
      <w:sz w:val="32"/>
      <w:szCs w:val="32"/>
    </w:rPr>
  </w:style>
  <w:style w:type="paragraph" w:customStyle="1" w:styleId="ListParagraph1">
    <w:name w:val="List Paragraph1"/>
    <w:basedOn w:val="a"/>
    <w:rsid w:val="00596220"/>
    <w:pPr>
      <w:widowControl/>
      <w:ind w:firstLineChars="200" w:firstLine="420"/>
      <w:jc w:val="left"/>
    </w:pPr>
    <w:rPr>
      <w:kern w:val="0"/>
      <w:sz w:val="24"/>
    </w:rPr>
  </w:style>
  <w:style w:type="character" w:customStyle="1" w:styleId="CharChar3">
    <w:name w:val="Char Char3"/>
    <w:rsid w:val="00596220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074">
    <w:name w:val="样式 首行缩进:  0.74 厘米"/>
    <w:basedOn w:val="a"/>
    <w:rsid w:val="00596220"/>
    <w:pPr>
      <w:ind w:firstLine="420"/>
    </w:pPr>
    <w:rPr>
      <w:rFonts w:ascii="Arial" w:eastAsia="仿宋_GB2312" w:hAnsi="Arial" w:cs="Arial"/>
      <w:bCs/>
      <w:sz w:val="28"/>
      <w:szCs w:val="28"/>
    </w:rPr>
  </w:style>
  <w:style w:type="paragraph" w:customStyle="1" w:styleId="-12">
    <w:name w:val="彩色列表 - 强调文字颜色 12"/>
    <w:basedOn w:val="a"/>
    <w:uiPriority w:val="34"/>
    <w:qFormat/>
    <w:rsid w:val="00596220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customStyle="1" w:styleId="18">
    <w:name w:val="列出段落1"/>
    <w:basedOn w:val="a"/>
    <w:uiPriority w:val="34"/>
    <w:qFormat/>
    <w:rsid w:val="0059622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 w:qFormat="1"/>
    <w:lsdException w:name="Strong" w:uiPriority="0" w:qFormat="1"/>
    <w:lsdException w:name="Emphasis" w:uiPriority="20" w:qFormat="1"/>
    <w:lsdException w:name="Document Map" w:uiPriority="0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ind w:left="960"/>
      <w:jc w:val="lef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widowControl/>
      <w:jc w:val="left"/>
      <w:outlineLvl w:val="2"/>
    </w:pPr>
    <w:rPr>
      <w:rFonts w:ascii="宋体" w:hAnsi="宋体" w:cs="宋体"/>
      <w:b/>
      <w:bCs/>
      <w:color w:val="363636"/>
      <w:kern w:val="0"/>
      <w:sz w:val="16"/>
      <w:szCs w:val="16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80" w:after="290" w:line="376" w:lineRule="atLeast"/>
      <w:outlineLvl w:val="3"/>
    </w:pPr>
    <w:rPr>
      <w:rFonts w:ascii="Arial" w:eastAsia="黑体" w:hAnsi="Arial"/>
      <w:b/>
      <w:sz w:val="28"/>
      <w:szCs w:val="32"/>
    </w:rPr>
  </w:style>
  <w:style w:type="paragraph" w:styleId="5">
    <w:name w:val="heading 5"/>
    <w:basedOn w:val="a"/>
    <w:next w:val="a"/>
    <w:link w:val="5Char"/>
    <w:qFormat/>
    <w:pPr>
      <w:keepNext/>
      <w:keepLines/>
      <w:spacing w:before="280" w:after="290" w:line="376" w:lineRule="atLeast"/>
      <w:outlineLvl w:val="4"/>
    </w:pPr>
    <w:rPr>
      <w:rFonts w:ascii="仿宋_GB2312" w:eastAsia="仿宋_GB2312"/>
      <w:b/>
      <w:sz w:val="28"/>
      <w:szCs w:val="32"/>
    </w:rPr>
  </w:style>
  <w:style w:type="paragraph" w:styleId="6">
    <w:name w:val="heading 6"/>
    <w:basedOn w:val="a"/>
    <w:next w:val="a"/>
    <w:link w:val="6Char"/>
    <w:qFormat/>
    <w:pPr>
      <w:keepNext/>
      <w:keepLines/>
      <w:spacing w:before="240" w:after="64" w:line="320" w:lineRule="atLeast"/>
      <w:outlineLvl w:val="5"/>
    </w:pPr>
    <w:rPr>
      <w:rFonts w:ascii="Arial" w:eastAsia="黑体" w:hAnsi="Arial"/>
      <w:b/>
      <w:sz w:val="32"/>
      <w:szCs w:val="32"/>
    </w:rPr>
  </w:style>
  <w:style w:type="paragraph" w:styleId="7">
    <w:name w:val="heading 7"/>
    <w:basedOn w:val="a"/>
    <w:next w:val="a"/>
    <w:link w:val="7Char"/>
    <w:qFormat/>
    <w:pPr>
      <w:keepNext/>
      <w:keepLines/>
      <w:spacing w:before="240" w:after="64" w:line="320" w:lineRule="atLeast"/>
      <w:outlineLvl w:val="6"/>
    </w:pPr>
    <w:rPr>
      <w:rFonts w:ascii="仿宋_GB2312" w:eastAsia="仿宋_GB2312"/>
      <w:b/>
      <w:sz w:val="32"/>
      <w:szCs w:val="32"/>
    </w:rPr>
  </w:style>
  <w:style w:type="paragraph" w:styleId="8">
    <w:name w:val="heading 8"/>
    <w:basedOn w:val="a"/>
    <w:next w:val="a"/>
    <w:link w:val="8Char"/>
    <w:qFormat/>
    <w:pPr>
      <w:keepNext/>
      <w:keepLines/>
      <w:spacing w:before="240" w:after="64" w:line="320" w:lineRule="atLeast"/>
      <w:outlineLvl w:val="7"/>
    </w:pPr>
    <w:rPr>
      <w:rFonts w:ascii="Arial" w:eastAsia="黑体" w:hAnsi="Arial"/>
      <w:sz w:val="32"/>
      <w:szCs w:val="32"/>
    </w:rPr>
  </w:style>
  <w:style w:type="paragraph" w:styleId="9">
    <w:name w:val="heading 9"/>
    <w:basedOn w:val="a"/>
    <w:next w:val="a"/>
    <w:link w:val="9Char"/>
    <w:qFormat/>
    <w:pPr>
      <w:keepNext/>
      <w:keepLines/>
      <w:spacing w:before="240" w:after="64" w:line="320" w:lineRule="atLeast"/>
      <w:outlineLvl w:val="8"/>
    </w:pPr>
    <w:rPr>
      <w:rFonts w:ascii="Arial" w:eastAsia="黑体" w:hAnsi="Arial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pPr>
      <w:ind w:firstLineChars="200" w:firstLine="420"/>
    </w:pPr>
    <w:rPr>
      <w:rFonts w:ascii="仿宋_GB2312" w:eastAsia="仿宋_GB2312" w:hAnsiTheme="minorHAnsi" w:cstheme="minorBidi"/>
      <w:sz w:val="32"/>
      <w:szCs w:val="32"/>
    </w:rPr>
  </w:style>
  <w:style w:type="paragraph" w:styleId="a4">
    <w:name w:val="Document Map"/>
    <w:basedOn w:val="a"/>
    <w:link w:val="Char0"/>
    <w:pPr>
      <w:shd w:val="clear" w:color="auto" w:fill="000080"/>
    </w:pPr>
    <w:rPr>
      <w:rFonts w:ascii="仿宋_GB2312" w:eastAsia="仿宋_GB2312"/>
      <w:sz w:val="32"/>
      <w:szCs w:val="32"/>
    </w:rPr>
  </w:style>
  <w:style w:type="paragraph" w:styleId="30">
    <w:name w:val="Body Text 3"/>
    <w:basedOn w:val="a"/>
    <w:link w:val="3Char0"/>
    <w:pPr>
      <w:spacing w:after="120"/>
    </w:pPr>
    <w:rPr>
      <w:rFonts w:ascii="仿宋_GB2312" w:eastAsia="仿宋_GB2312"/>
      <w:sz w:val="16"/>
      <w:szCs w:val="32"/>
    </w:rPr>
  </w:style>
  <w:style w:type="paragraph" w:styleId="a5">
    <w:name w:val="Body Text"/>
    <w:basedOn w:val="a"/>
    <w:link w:val="Char1"/>
    <w:pPr>
      <w:spacing w:after="120"/>
    </w:pPr>
    <w:rPr>
      <w:rFonts w:ascii="仿宋_GB2312" w:eastAsia="仿宋_GB2312"/>
      <w:sz w:val="32"/>
      <w:szCs w:val="32"/>
    </w:rPr>
  </w:style>
  <w:style w:type="paragraph" w:styleId="a6">
    <w:name w:val="Body Text Indent"/>
    <w:basedOn w:val="a"/>
    <w:link w:val="Char2"/>
    <w:pPr>
      <w:spacing w:after="120"/>
      <w:ind w:left="420"/>
    </w:pPr>
    <w:rPr>
      <w:rFonts w:ascii="仿宋_GB2312" w:eastAsia="仿宋_GB2312"/>
      <w:sz w:val="32"/>
      <w:szCs w:val="32"/>
    </w:rPr>
  </w:style>
  <w:style w:type="paragraph" w:styleId="a7">
    <w:name w:val="Plain Text"/>
    <w:basedOn w:val="a"/>
    <w:link w:val="Char3"/>
    <w:rPr>
      <w:rFonts w:ascii="宋体" w:eastAsia="仿宋_GB2312" w:hAnsi="Courier New"/>
      <w:szCs w:val="32"/>
    </w:rPr>
  </w:style>
  <w:style w:type="paragraph" w:styleId="a8">
    <w:name w:val="Date"/>
    <w:basedOn w:val="a"/>
    <w:next w:val="a"/>
    <w:link w:val="Char4"/>
    <w:pPr>
      <w:ind w:left="100"/>
    </w:pPr>
    <w:rPr>
      <w:rFonts w:ascii="仿宋_GB2312" w:eastAsia="仿宋_GB2312"/>
      <w:sz w:val="32"/>
      <w:szCs w:val="32"/>
    </w:rPr>
  </w:style>
  <w:style w:type="paragraph" w:styleId="20">
    <w:name w:val="Body Text Indent 2"/>
    <w:basedOn w:val="a"/>
    <w:link w:val="2Char0"/>
    <w:pPr>
      <w:spacing w:line="360" w:lineRule="auto"/>
      <w:ind w:right="-159" w:firstLineChars="200" w:firstLine="600"/>
    </w:pPr>
    <w:rPr>
      <w:rFonts w:ascii="仿宋_GB2312" w:eastAsia="仿宋_GB2312" w:hAnsiTheme="minorHAnsi" w:cstheme="minorBidi"/>
      <w:color w:val="000000"/>
      <w:sz w:val="30"/>
    </w:rPr>
  </w:style>
  <w:style w:type="paragraph" w:styleId="a9">
    <w:name w:val="Balloon Text"/>
    <w:basedOn w:val="a"/>
    <w:link w:val="Char5"/>
    <w:rPr>
      <w:rFonts w:ascii="仿宋_GB2312" w:eastAsia="仿宋_GB2312"/>
      <w:sz w:val="18"/>
      <w:szCs w:val="18"/>
    </w:rPr>
  </w:style>
  <w:style w:type="paragraph" w:styleId="aa">
    <w:name w:val="footer"/>
    <w:basedOn w:val="a"/>
    <w:link w:val="Char6"/>
    <w:qFormat/>
    <w:pPr>
      <w:tabs>
        <w:tab w:val="center" w:pos="4153"/>
        <w:tab w:val="right" w:pos="8306"/>
      </w:tabs>
      <w:spacing w:line="240" w:lineRule="atLeast"/>
    </w:pPr>
    <w:rPr>
      <w:rFonts w:ascii="仿宋_GB2312" w:eastAsia="仿宋_GB2312"/>
      <w:sz w:val="18"/>
      <w:szCs w:val="32"/>
    </w:rPr>
  </w:style>
  <w:style w:type="paragraph" w:styleId="ab">
    <w:name w:val="header"/>
    <w:basedOn w:val="a"/>
    <w:link w:val="Char7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rFonts w:ascii="仿宋_GB2312" w:eastAsia="仿宋_GB2312" w:hAnsiTheme="minorHAnsi" w:cstheme="minorBidi"/>
      <w:sz w:val="18"/>
      <w:szCs w:val="32"/>
    </w:rPr>
  </w:style>
  <w:style w:type="paragraph" w:styleId="10">
    <w:name w:val="toc 1"/>
    <w:basedOn w:val="a"/>
    <w:next w:val="a"/>
    <w:rPr>
      <w:rFonts w:ascii="仿宋_GB2312" w:eastAsia="仿宋_GB2312"/>
      <w:sz w:val="32"/>
      <w:szCs w:val="32"/>
    </w:rPr>
  </w:style>
  <w:style w:type="paragraph" w:styleId="31">
    <w:name w:val="Body Text Indent 3"/>
    <w:basedOn w:val="a"/>
    <w:link w:val="3Char1"/>
    <w:qFormat/>
    <w:pPr>
      <w:spacing w:line="300" w:lineRule="auto"/>
      <w:ind w:firstLineChars="200" w:firstLine="480"/>
      <w:jc w:val="left"/>
    </w:pPr>
    <w:rPr>
      <w:rFonts w:ascii="宋体" w:hAnsi="宋体" w:cstheme="minorBidi"/>
      <w:sz w:val="24"/>
    </w:rPr>
  </w:style>
  <w:style w:type="paragraph" w:styleId="21">
    <w:name w:val="Body Text 2"/>
    <w:basedOn w:val="a"/>
    <w:link w:val="2Char1"/>
    <w:pPr>
      <w:spacing w:after="120" w:line="480" w:lineRule="auto"/>
    </w:pPr>
    <w:rPr>
      <w:rFonts w:ascii="仿宋_GB2312" w:eastAsia="仿宋_GB2312"/>
      <w:sz w:val="32"/>
      <w:szCs w:val="32"/>
    </w:rPr>
  </w:style>
  <w:style w:type="paragraph" w:styleId="ac">
    <w:name w:val="Normal (Web)"/>
    <w:basedOn w:val="a"/>
    <w:pPr>
      <w:widowControl/>
      <w:spacing w:before="100" w:beforeAutospacing="1" w:after="100" w:afterAutospacing="1"/>
    </w:pPr>
    <w:rPr>
      <w:rFonts w:ascii="宋体" w:eastAsia="仿宋_GB2312" w:hAnsi="宋体"/>
      <w:sz w:val="32"/>
      <w:szCs w:val="32"/>
    </w:rPr>
  </w:style>
  <w:style w:type="character" w:styleId="ad">
    <w:name w:val="Strong"/>
    <w:qFormat/>
    <w:rPr>
      <w:b/>
    </w:rPr>
  </w:style>
  <w:style w:type="character" w:styleId="ae">
    <w:name w:val="page number"/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rPr>
      <w:color w:val="555555"/>
      <w:sz w:val="14"/>
      <w:szCs w:val="14"/>
      <w:u w:val="none"/>
    </w:rPr>
  </w:style>
  <w:style w:type="table" w:styleId="af1">
    <w:name w:val="Table Grid"/>
    <w:basedOn w:val="a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Pr>
      <w:rFonts w:ascii="宋体" w:eastAsia="宋体" w:hAnsi="宋体" w:cs="宋体"/>
      <w:b/>
      <w:bCs/>
      <w:color w:val="363636"/>
      <w:kern w:val="0"/>
      <w:sz w:val="16"/>
      <w:szCs w:val="16"/>
    </w:rPr>
  </w:style>
  <w:style w:type="character" w:customStyle="1" w:styleId="4Char">
    <w:name w:val="标题 4 Char"/>
    <w:basedOn w:val="a0"/>
    <w:link w:val="4"/>
    <w:rPr>
      <w:rFonts w:ascii="Arial" w:eastAsia="黑体" w:hAnsi="Arial" w:cs="Times New Roman"/>
      <w:b/>
      <w:sz w:val="28"/>
      <w:szCs w:val="32"/>
    </w:rPr>
  </w:style>
  <w:style w:type="character" w:customStyle="1" w:styleId="5Char">
    <w:name w:val="标题 5 Char"/>
    <w:basedOn w:val="a0"/>
    <w:link w:val="5"/>
    <w:qFormat/>
    <w:rPr>
      <w:rFonts w:ascii="仿宋_GB2312" w:eastAsia="仿宋_GB2312" w:hAnsi="Times New Roman" w:cs="Times New Roman"/>
      <w:b/>
      <w:sz w:val="28"/>
      <w:szCs w:val="32"/>
    </w:rPr>
  </w:style>
  <w:style w:type="character" w:customStyle="1" w:styleId="6Char">
    <w:name w:val="标题 6 Char"/>
    <w:basedOn w:val="a0"/>
    <w:link w:val="6"/>
    <w:qFormat/>
    <w:rPr>
      <w:rFonts w:ascii="Arial" w:eastAsia="黑体" w:hAnsi="Arial" w:cs="Times New Roman"/>
      <w:b/>
      <w:sz w:val="32"/>
      <w:szCs w:val="32"/>
    </w:rPr>
  </w:style>
  <w:style w:type="character" w:customStyle="1" w:styleId="7Char">
    <w:name w:val="标题 7 Char"/>
    <w:basedOn w:val="a0"/>
    <w:link w:val="7"/>
    <w:qFormat/>
    <w:rPr>
      <w:rFonts w:ascii="仿宋_GB2312" w:eastAsia="仿宋_GB2312" w:hAnsi="Times New Roman" w:cs="Times New Roman"/>
      <w:b/>
      <w:sz w:val="32"/>
      <w:szCs w:val="32"/>
    </w:rPr>
  </w:style>
  <w:style w:type="character" w:customStyle="1" w:styleId="8Char">
    <w:name w:val="标题 8 Char"/>
    <w:basedOn w:val="a0"/>
    <w:link w:val="8"/>
    <w:qFormat/>
    <w:rPr>
      <w:rFonts w:ascii="Arial" w:eastAsia="黑体" w:hAnsi="Arial" w:cs="Times New Roman"/>
      <w:sz w:val="32"/>
      <w:szCs w:val="32"/>
    </w:rPr>
  </w:style>
  <w:style w:type="character" w:customStyle="1" w:styleId="9Char">
    <w:name w:val="标题 9 Char"/>
    <w:basedOn w:val="a0"/>
    <w:link w:val="9"/>
    <w:rPr>
      <w:rFonts w:ascii="Arial" w:eastAsia="黑体" w:hAnsi="Arial" w:cs="Times New Roman"/>
      <w:sz w:val="21"/>
      <w:szCs w:val="32"/>
    </w:rPr>
  </w:style>
  <w:style w:type="character" w:customStyle="1" w:styleId="2Char0">
    <w:name w:val="正文文本缩进 2 Char"/>
    <w:link w:val="20"/>
    <w:qFormat/>
    <w:locked/>
    <w:rPr>
      <w:rFonts w:ascii="仿宋_GB2312" w:eastAsia="仿宋_GB2312"/>
      <w:color w:val="000000"/>
      <w:sz w:val="30"/>
    </w:rPr>
  </w:style>
  <w:style w:type="character" w:customStyle="1" w:styleId="210">
    <w:name w:val="正文文本缩进 2字符1"/>
    <w:basedOn w:val="a0"/>
    <w:uiPriority w:val="99"/>
    <w:semiHidden/>
    <w:qFormat/>
    <w:rPr>
      <w:rFonts w:ascii="Times New Roman" w:eastAsia="宋体" w:hAnsi="Times New Roman" w:cs="Times New Roman"/>
      <w:sz w:val="21"/>
    </w:rPr>
  </w:style>
  <w:style w:type="character" w:customStyle="1" w:styleId="3Char1">
    <w:name w:val="正文文本缩进 3 Char"/>
    <w:link w:val="31"/>
    <w:qFormat/>
    <w:locked/>
    <w:rPr>
      <w:rFonts w:ascii="宋体" w:eastAsia="宋体" w:hAnsi="宋体"/>
    </w:rPr>
  </w:style>
  <w:style w:type="character" w:customStyle="1" w:styleId="310">
    <w:name w:val="正文文本缩进 3字符1"/>
    <w:basedOn w:val="a0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1Char0">
    <w:name w:val="样式1 Char"/>
    <w:rPr>
      <w:rFonts w:ascii="宋体" w:eastAsia="宋体" w:hAnsi="宋体"/>
      <w:sz w:val="21"/>
      <w:lang w:val="en-US" w:eastAsia="zh-CN"/>
    </w:rPr>
  </w:style>
  <w:style w:type="character" w:customStyle="1" w:styleId="CharChar">
    <w:name w:val="Char Char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">
    <w:name w:val="正文缩进 Char"/>
    <w:link w:val="a3"/>
    <w:qFormat/>
    <w:rPr>
      <w:rFonts w:ascii="仿宋_GB2312" w:eastAsia="仿宋_GB2312"/>
      <w:sz w:val="32"/>
      <w:szCs w:val="32"/>
    </w:rPr>
  </w:style>
  <w:style w:type="character" w:customStyle="1" w:styleId="Char7">
    <w:name w:val="页眉 Char"/>
    <w:link w:val="ab"/>
    <w:qFormat/>
    <w:rPr>
      <w:rFonts w:ascii="仿宋_GB2312" w:eastAsia="仿宋_GB2312"/>
      <w:sz w:val="18"/>
      <w:szCs w:val="32"/>
    </w:rPr>
  </w:style>
  <w:style w:type="character" w:customStyle="1" w:styleId="11">
    <w:name w:val="页眉字符1"/>
    <w:basedOn w:val="a0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-1">
    <w:name w:val="正文-1"/>
    <w:basedOn w:val="a"/>
    <w:qFormat/>
    <w:pPr>
      <w:spacing w:beforeLines="50" w:before="156" w:afterLines="50" w:after="156" w:line="312" w:lineRule="auto"/>
      <w:ind w:firstLineChars="200" w:firstLine="420"/>
    </w:pPr>
    <w:rPr>
      <w:rFonts w:ascii="仿宋_GB2312" w:eastAsia="仿宋_GB2312"/>
    </w:rPr>
  </w:style>
  <w:style w:type="paragraph" w:customStyle="1" w:styleId="Style47">
    <w:name w:val="_Style 47"/>
    <w:basedOn w:val="a"/>
    <w:next w:val="a"/>
    <w:rPr>
      <w:rFonts w:ascii="仿宋_GB2312" w:eastAsia="仿宋_GB2312"/>
      <w:sz w:val="32"/>
      <w:szCs w:val="32"/>
    </w:rPr>
  </w:style>
  <w:style w:type="paragraph" w:customStyle="1" w:styleId="BodyTextIndent21">
    <w:name w:val="Body Text Indent 21"/>
    <w:basedOn w:val="a"/>
    <w:pPr>
      <w:ind w:left="720" w:hanging="720"/>
    </w:pPr>
    <w:rPr>
      <w:rFonts w:ascii="仿宋_GB2312" w:eastAsia="仿宋_GB2312"/>
      <w:b/>
      <w:sz w:val="28"/>
      <w:szCs w:val="32"/>
    </w:rPr>
  </w:style>
  <w:style w:type="paragraph" w:customStyle="1" w:styleId="af2">
    <w:name w:val="样式 宋体 五号 行距: 单倍行距"/>
    <w:basedOn w:val="a"/>
    <w:qFormat/>
    <w:rPr>
      <w:rFonts w:ascii="宋体" w:eastAsia="仿宋_GB2312" w:hAnsi="宋体"/>
      <w:szCs w:val="32"/>
    </w:rPr>
  </w:style>
  <w:style w:type="paragraph" w:customStyle="1" w:styleId="260">
    <w:name w:val="样式 样式 标题 2 + 宋体 五号 非加粗 黑色 + 段前: 6 磅 段后: 0 磅 行距: 单倍行距"/>
    <w:basedOn w:val="22"/>
    <w:pPr>
      <w:spacing w:before="120" w:after="0" w:line="240" w:lineRule="auto"/>
    </w:pPr>
  </w:style>
  <w:style w:type="paragraph" w:customStyle="1" w:styleId="22">
    <w:name w:val="样式 标题 2 + 宋体 五号 非加粗 黑色"/>
    <w:basedOn w:val="2"/>
    <w:rPr>
      <w:rFonts w:ascii="宋体" w:eastAsia="宋体" w:hAnsi="宋体"/>
      <w:b w:val="0"/>
      <w:color w:val="000000"/>
      <w:sz w:val="21"/>
    </w:rPr>
  </w:style>
  <w:style w:type="paragraph" w:customStyle="1" w:styleId="PMtextBullet">
    <w:name w:val="PMtextBullet"/>
    <w:basedOn w:val="PMstyle"/>
    <w:pPr>
      <w:tabs>
        <w:tab w:val="left" w:pos="735"/>
        <w:tab w:val="left" w:pos="2520"/>
      </w:tabs>
      <w:spacing w:after="200"/>
      <w:ind w:left="2520" w:hanging="735"/>
    </w:pPr>
  </w:style>
  <w:style w:type="paragraph" w:customStyle="1" w:styleId="PMstyle">
    <w:name w:val="PMstyle"/>
    <w:rPr>
      <w:rFonts w:ascii="Tahoma" w:eastAsia="宋体" w:hAnsi="Tahoma" w:cs="Times New Roman"/>
      <w:sz w:val="22"/>
    </w:rPr>
  </w:style>
  <w:style w:type="character" w:customStyle="1" w:styleId="Char0">
    <w:name w:val="文档结构图 Char"/>
    <w:basedOn w:val="a0"/>
    <w:link w:val="a4"/>
    <w:rPr>
      <w:rFonts w:ascii="仿宋_GB2312" w:eastAsia="仿宋_GB2312" w:hAnsi="Times New Roman" w:cs="Times New Roman"/>
      <w:sz w:val="32"/>
      <w:szCs w:val="32"/>
      <w:shd w:val="clear" w:color="auto" w:fill="000080"/>
    </w:rPr>
  </w:style>
  <w:style w:type="paragraph" w:customStyle="1" w:styleId="455">
    <w:name w:val="样式 标题 4 + 段前: 5 磅 段后: 5 磅 行距: 单倍行距"/>
    <w:basedOn w:val="4"/>
    <w:pPr>
      <w:spacing w:before="100" w:after="100" w:line="240" w:lineRule="auto"/>
    </w:pPr>
  </w:style>
  <w:style w:type="character" w:customStyle="1" w:styleId="3Char0">
    <w:name w:val="正文文本 3 Char"/>
    <w:basedOn w:val="a0"/>
    <w:link w:val="30"/>
    <w:rPr>
      <w:rFonts w:ascii="仿宋_GB2312" w:eastAsia="仿宋_GB2312" w:hAnsi="Times New Roman" w:cs="Times New Roman"/>
      <w:sz w:val="16"/>
      <w:szCs w:val="32"/>
    </w:rPr>
  </w:style>
  <w:style w:type="paragraph" w:customStyle="1" w:styleId="Char8">
    <w:name w:val="Char"/>
    <w:basedOn w:val="a"/>
    <w:pPr>
      <w:tabs>
        <w:tab w:val="left" w:pos="360"/>
      </w:tabs>
    </w:pPr>
    <w:rPr>
      <w:rFonts w:ascii="仿宋_GB2312" w:eastAsia="仿宋_GB2312"/>
      <w:sz w:val="32"/>
    </w:rPr>
  </w:style>
  <w:style w:type="character" w:customStyle="1" w:styleId="Char1">
    <w:name w:val="正文文本 Char"/>
    <w:basedOn w:val="a0"/>
    <w:link w:val="a5"/>
    <w:rPr>
      <w:rFonts w:ascii="仿宋_GB2312" w:eastAsia="仿宋_GB2312" w:hAnsi="Times New Roman" w:cs="Times New Roman"/>
      <w:sz w:val="32"/>
      <w:szCs w:val="32"/>
    </w:rPr>
  </w:style>
  <w:style w:type="paragraph" w:customStyle="1" w:styleId="23">
    <w:name w:val="样式2"/>
    <w:basedOn w:val="a"/>
    <w:pPr>
      <w:tabs>
        <w:tab w:val="left" w:pos="567"/>
      </w:tabs>
      <w:ind w:left="567" w:hanging="567"/>
    </w:pPr>
    <w:rPr>
      <w:rFonts w:ascii="宋体" w:eastAsia="仿宋_GB2312" w:hAnsi="宋体"/>
      <w:szCs w:val="32"/>
    </w:rPr>
  </w:style>
  <w:style w:type="character" w:customStyle="1" w:styleId="Char2">
    <w:name w:val="正文文本缩进 Char"/>
    <w:basedOn w:val="a0"/>
    <w:link w:val="a6"/>
    <w:rPr>
      <w:rFonts w:ascii="仿宋_GB2312" w:eastAsia="仿宋_GB2312" w:hAnsi="Times New Roman" w:cs="Times New Roman"/>
      <w:sz w:val="32"/>
      <w:szCs w:val="32"/>
    </w:rPr>
  </w:style>
  <w:style w:type="character" w:customStyle="1" w:styleId="Char3">
    <w:name w:val="纯文本 Char"/>
    <w:basedOn w:val="a0"/>
    <w:link w:val="a7"/>
    <w:rPr>
      <w:rFonts w:ascii="宋体" w:eastAsia="仿宋_GB2312" w:hAnsi="Courier New" w:cs="Times New Roman"/>
      <w:sz w:val="21"/>
      <w:szCs w:val="32"/>
    </w:rPr>
  </w:style>
  <w:style w:type="paragraph" w:customStyle="1" w:styleId="af3">
    <w:name w:val="样式 宋体 五号 两端对齐 行距: 单倍行距"/>
    <w:basedOn w:val="a"/>
    <w:rPr>
      <w:rFonts w:ascii="宋体" w:eastAsia="仿宋_GB2312" w:hAnsi="宋体"/>
      <w:szCs w:val="32"/>
    </w:rPr>
  </w:style>
  <w:style w:type="character" w:customStyle="1" w:styleId="Char4">
    <w:name w:val="日期 Char"/>
    <w:basedOn w:val="a0"/>
    <w:link w:val="a8"/>
    <w:rPr>
      <w:rFonts w:ascii="仿宋_GB2312" w:eastAsia="仿宋_GB2312" w:hAnsi="Times New Roman" w:cs="Times New Roman"/>
      <w:sz w:val="32"/>
      <w:szCs w:val="32"/>
    </w:rPr>
  </w:style>
  <w:style w:type="paragraph" w:customStyle="1" w:styleId="12">
    <w:name w:val="1"/>
    <w:basedOn w:val="a"/>
    <w:next w:val="a"/>
    <w:rPr>
      <w:rFonts w:ascii="仿宋_GB2312" w:eastAsia="仿宋_GB2312"/>
    </w:rPr>
  </w:style>
  <w:style w:type="paragraph" w:customStyle="1" w:styleId="af4">
    <w:name w:val="缺省文本"/>
    <w:basedOn w:val="a"/>
    <w:pPr>
      <w:widowControl/>
      <w:overflowPunct w:val="0"/>
      <w:autoSpaceDE w:val="0"/>
      <w:autoSpaceDN w:val="0"/>
      <w:spacing w:line="360" w:lineRule="auto"/>
      <w:ind w:firstLine="720"/>
    </w:pPr>
    <w:rPr>
      <w:rFonts w:ascii="宋体" w:eastAsia="仿宋_GB2312"/>
      <w:sz w:val="28"/>
      <w:szCs w:val="32"/>
    </w:rPr>
  </w:style>
  <w:style w:type="character" w:customStyle="1" w:styleId="Char5">
    <w:name w:val="批注框文本 Char"/>
    <w:basedOn w:val="a0"/>
    <w:link w:val="a9"/>
    <w:rPr>
      <w:rFonts w:ascii="仿宋_GB2312" w:eastAsia="仿宋_GB2312" w:hAnsi="Times New Roman" w:cs="Times New Roman"/>
      <w:sz w:val="18"/>
      <w:szCs w:val="18"/>
    </w:rPr>
  </w:style>
  <w:style w:type="paragraph" w:customStyle="1" w:styleId="24">
    <w:name w:val="样式 标题 2 + 宋体 五号 行距: 单倍行距"/>
    <w:basedOn w:val="2"/>
    <w:pPr>
      <w:spacing w:line="240" w:lineRule="auto"/>
    </w:pPr>
    <w:rPr>
      <w:rFonts w:ascii="宋体" w:eastAsia="宋体" w:hAnsi="宋体"/>
      <w:sz w:val="21"/>
    </w:rPr>
  </w:style>
  <w:style w:type="character" w:customStyle="1" w:styleId="Char6">
    <w:name w:val="页脚 Char"/>
    <w:basedOn w:val="a0"/>
    <w:link w:val="aa"/>
    <w:rPr>
      <w:rFonts w:ascii="仿宋_GB2312" w:eastAsia="仿宋_GB2312" w:hAnsi="Times New Roman" w:cs="Times New Roman"/>
      <w:sz w:val="18"/>
      <w:szCs w:val="32"/>
    </w:rPr>
  </w:style>
  <w:style w:type="paragraph" w:customStyle="1" w:styleId="13">
    <w:name w:val="段落1"/>
    <w:basedOn w:val="a"/>
    <w:pPr>
      <w:spacing w:line="600" w:lineRule="exact"/>
    </w:pPr>
    <w:rPr>
      <w:rFonts w:ascii="宋体" w:eastAsia="仿宋_GB2312" w:hAnsi="宋体"/>
      <w:bCs/>
      <w:sz w:val="32"/>
    </w:rPr>
  </w:style>
  <w:style w:type="paragraph" w:customStyle="1" w:styleId="CharChar0">
    <w:name w:val="批注框文本 Char Char"/>
    <w:basedOn w:val="a"/>
    <w:rPr>
      <w:rFonts w:ascii="仿宋_GB2312" w:eastAsia="仿宋_GB2312"/>
      <w:sz w:val="18"/>
      <w:szCs w:val="32"/>
    </w:rPr>
  </w:style>
  <w:style w:type="paragraph" w:customStyle="1" w:styleId="Style12">
    <w:name w:val="_Style 12"/>
    <w:basedOn w:val="a"/>
    <w:next w:val="a"/>
    <w:rPr>
      <w:rFonts w:ascii="仿宋_GB2312" w:eastAsia="仿宋_GB2312"/>
      <w:sz w:val="32"/>
      <w:szCs w:val="32"/>
    </w:rPr>
  </w:style>
  <w:style w:type="paragraph" w:customStyle="1" w:styleId="11212">
    <w:name w:val="样式 标题 1 + 四号 居中 段前: 12 磅 段后: 12 磅 行距: 单倍行距"/>
    <w:basedOn w:val="1"/>
    <w:pPr>
      <w:spacing w:before="240" w:after="240" w:line="240" w:lineRule="auto"/>
      <w:ind w:left="792" w:firstLine="288"/>
      <w:jc w:val="center"/>
    </w:pPr>
    <w:rPr>
      <w:rFonts w:ascii="仿宋_GB2312" w:eastAsia="仿宋_GB2312"/>
      <w:bCs w:val="0"/>
      <w:sz w:val="28"/>
      <w:szCs w:val="32"/>
    </w:rPr>
  </w:style>
  <w:style w:type="character" w:customStyle="1" w:styleId="2Char1">
    <w:name w:val="正文文本 2 Char"/>
    <w:basedOn w:val="a0"/>
    <w:link w:val="21"/>
    <w:rPr>
      <w:rFonts w:ascii="仿宋_GB2312" w:eastAsia="仿宋_GB2312" w:hAnsi="Times New Roman" w:cs="Times New Roman"/>
      <w:sz w:val="32"/>
      <w:szCs w:val="32"/>
    </w:rPr>
  </w:style>
  <w:style w:type="paragraph" w:customStyle="1" w:styleId="555">
    <w:name w:val="样式 标题 5 + 段前: 5 磅 段后: 5 磅 行距: 单倍行距"/>
    <w:basedOn w:val="5"/>
    <w:pPr>
      <w:spacing w:before="100" w:after="100" w:line="240" w:lineRule="auto"/>
    </w:pPr>
  </w:style>
  <w:style w:type="paragraph" w:customStyle="1" w:styleId="14">
    <w:name w:val="样式 宋体 五号 两端对齐 行距: 单倍行距1"/>
    <w:basedOn w:val="a"/>
    <w:rPr>
      <w:rFonts w:ascii="宋体" w:eastAsia="仿宋_GB2312" w:hAnsi="宋体"/>
      <w:szCs w:val="32"/>
    </w:rPr>
  </w:style>
  <w:style w:type="paragraph" w:customStyle="1" w:styleId="2600">
    <w:name w:val="样式 样式 样式 样式 标题 2 + 宋体 五号 非加粗 黑色 + 段前: 6 磅 段后: 0 磅 行距: 单倍行距 + 段前:..."/>
    <w:basedOn w:val="26012"/>
    <w:qFormat/>
    <w:rPr>
      <w:b/>
    </w:rPr>
  </w:style>
  <w:style w:type="paragraph" w:customStyle="1" w:styleId="26012">
    <w:name w:val="样式 样式 样式 标题 2 + 宋体 五号 非加粗 黑色 + 段前: 6 磅 段后: 0 磅 行距: 单倍行距 + 段前: 12..."/>
    <w:basedOn w:val="260"/>
    <w:pPr>
      <w:spacing w:before="240"/>
    </w:pPr>
  </w:style>
  <w:style w:type="paragraph" w:customStyle="1" w:styleId="3h3H3sect12366">
    <w:name w:val="样式 标题 3h3H3sect1.2.3 + 五号 段前: 6 磅 段后: 6 磅 行距: 单倍行距"/>
    <w:basedOn w:val="3"/>
    <w:pPr>
      <w:keepNext/>
      <w:keepLines/>
      <w:widowControl w:val="0"/>
      <w:spacing w:before="120" w:after="120"/>
      <w:jc w:val="both"/>
    </w:pPr>
    <w:rPr>
      <w:rFonts w:ascii="仿宋_GB2312" w:eastAsia="仿宋_GB2312" w:hAnsi="Times New Roman" w:cs="Times New Roman"/>
      <w:bCs w:val="0"/>
      <w:color w:val="auto"/>
      <w:kern w:val="2"/>
      <w:sz w:val="21"/>
      <w:szCs w:val="32"/>
    </w:rPr>
  </w:style>
  <w:style w:type="paragraph" w:customStyle="1" w:styleId="PMletterText">
    <w:name w:val="PMletterText"/>
    <w:basedOn w:val="PMstyle"/>
    <w:pPr>
      <w:spacing w:before="240"/>
      <w:ind w:left="720"/>
    </w:pPr>
  </w:style>
  <w:style w:type="paragraph" w:customStyle="1" w:styleId="CharCharCharChar">
    <w:name w:val="Char Char Char Char"/>
    <w:basedOn w:val="a"/>
    <w:pPr>
      <w:tabs>
        <w:tab w:val="left" w:pos="360"/>
      </w:tabs>
    </w:pPr>
    <w:rPr>
      <w:rFonts w:ascii="仿宋_GB2312" w:eastAsia="仿宋_GB2312"/>
      <w:sz w:val="32"/>
    </w:rPr>
  </w:style>
  <w:style w:type="paragraph" w:customStyle="1" w:styleId="PMletterTextBullet">
    <w:name w:val="PMletterTextBullet"/>
    <w:basedOn w:val="PMletterText"/>
    <w:pPr>
      <w:tabs>
        <w:tab w:val="left" w:pos="735"/>
        <w:tab w:val="left" w:pos="1800"/>
      </w:tabs>
      <w:ind w:left="1800" w:hanging="735"/>
    </w:pPr>
  </w:style>
  <w:style w:type="paragraph" w:customStyle="1" w:styleId="5550">
    <w:name w:val="样式 样式 标题 5 + 段前: 5 磅 段后: 5 磅 行距: 单倍行距 + 五号"/>
    <w:basedOn w:val="555"/>
    <w:rPr>
      <w:sz w:val="21"/>
    </w:rPr>
  </w:style>
  <w:style w:type="paragraph" w:customStyle="1" w:styleId="BodyText21">
    <w:name w:val="Body Text 21"/>
    <w:basedOn w:val="a"/>
    <w:pPr>
      <w:spacing w:before="240" w:line="400" w:lineRule="exact"/>
      <w:ind w:firstLine="357"/>
    </w:pPr>
    <w:rPr>
      <w:rFonts w:ascii="仿宋_GB2312" w:eastAsia="仿宋_GB2312"/>
      <w:sz w:val="28"/>
      <w:szCs w:val="32"/>
    </w:rPr>
  </w:style>
  <w:style w:type="paragraph" w:customStyle="1" w:styleId="4550">
    <w:name w:val="样式 样式 标题 4 + 段前: 5 磅 段后: 5 磅 行距: 单倍行距 + 五号"/>
    <w:basedOn w:val="455"/>
    <w:rPr>
      <w:sz w:val="21"/>
    </w:rPr>
  </w:style>
  <w:style w:type="paragraph" w:customStyle="1" w:styleId="DefaultText">
    <w:name w:val="Default Text"/>
    <w:basedOn w:val="a"/>
    <w:pPr>
      <w:widowControl/>
      <w:overflowPunct w:val="0"/>
      <w:autoSpaceDE w:val="0"/>
      <w:autoSpaceDN w:val="0"/>
    </w:pPr>
    <w:rPr>
      <w:rFonts w:ascii="仿宋_GB2312" w:eastAsia="仿宋_GB2312"/>
      <w:sz w:val="32"/>
      <w:szCs w:val="32"/>
      <w:lang w:val="en-GB"/>
    </w:rPr>
  </w:style>
  <w:style w:type="paragraph" w:customStyle="1" w:styleId="25">
    <w:name w:val="正文2"/>
    <w:basedOn w:val="a"/>
    <w:pPr>
      <w:spacing w:before="60" w:after="60" w:line="360" w:lineRule="auto"/>
      <w:ind w:left="720"/>
      <w:outlineLvl w:val="7"/>
    </w:pPr>
    <w:rPr>
      <w:rFonts w:ascii="仿宋_GB2312" w:eastAsia="仿宋_GB2312"/>
      <w:sz w:val="32"/>
    </w:rPr>
  </w:style>
  <w:style w:type="paragraph" w:customStyle="1" w:styleId="15">
    <w:name w:val="样式1"/>
    <w:basedOn w:val="a"/>
    <w:qFormat/>
    <w:pPr>
      <w:tabs>
        <w:tab w:val="left" w:pos="709"/>
      </w:tabs>
      <w:ind w:left="709" w:hanging="709"/>
    </w:pPr>
    <w:rPr>
      <w:rFonts w:ascii="宋体" w:eastAsia="仿宋_GB2312" w:hAnsi="宋体"/>
      <w:szCs w:val="32"/>
    </w:rPr>
  </w:style>
  <w:style w:type="paragraph" w:customStyle="1" w:styleId="16">
    <w:name w:val="正文1"/>
    <w:basedOn w:val="a"/>
    <w:pPr>
      <w:spacing w:before="60" w:after="60" w:line="360" w:lineRule="auto"/>
      <w:ind w:left="360"/>
      <w:outlineLvl w:val="6"/>
    </w:pPr>
    <w:rPr>
      <w:rFonts w:ascii="仿宋_GB2312" w:eastAsia="仿宋_GB2312"/>
      <w:sz w:val="32"/>
    </w:rPr>
  </w:style>
  <w:style w:type="paragraph" w:customStyle="1" w:styleId="32">
    <w:name w:val="正文3"/>
    <w:basedOn w:val="a"/>
    <w:pPr>
      <w:spacing w:before="60" w:after="60" w:line="360" w:lineRule="auto"/>
      <w:outlineLvl w:val="8"/>
    </w:pPr>
    <w:rPr>
      <w:rFonts w:ascii="仿宋_GB2312" w:eastAsia="仿宋_GB2312"/>
      <w:sz w:val="32"/>
      <w:szCs w:val="21"/>
    </w:rPr>
  </w:style>
  <w:style w:type="paragraph" w:customStyle="1" w:styleId="CharCharCharCharCharCharChar">
    <w:name w:val="Char Char Char Char Char Char Char"/>
    <w:basedOn w:val="a"/>
    <w:pPr>
      <w:tabs>
        <w:tab w:val="left" w:pos="360"/>
      </w:tabs>
    </w:pPr>
    <w:rPr>
      <w:rFonts w:ascii="仿宋_GB2312" w:eastAsia="仿宋_GB2312"/>
      <w:sz w:val="32"/>
    </w:rPr>
  </w:style>
  <w:style w:type="paragraph" w:customStyle="1" w:styleId="xl22">
    <w:name w:val="xl22"/>
    <w:basedOn w:val="a"/>
    <w:pPr>
      <w:widowControl/>
      <w:spacing w:before="100" w:beforeAutospacing="1" w:after="100" w:afterAutospacing="1"/>
      <w:jc w:val="center"/>
    </w:pPr>
    <w:rPr>
      <w:rFonts w:ascii="宋体" w:eastAsia="仿宋_GB2312" w:hAnsi="宋体"/>
      <w:sz w:val="32"/>
    </w:rPr>
  </w:style>
  <w:style w:type="paragraph" w:customStyle="1" w:styleId="ParaChar">
    <w:name w:val="默认段落字体 Para Char"/>
    <w:basedOn w:val="a"/>
    <w:pPr>
      <w:numPr>
        <w:numId w:val="1"/>
      </w:numPr>
      <w:tabs>
        <w:tab w:val="left" w:pos="0"/>
      </w:tabs>
    </w:pPr>
    <w:rPr>
      <w:rFonts w:ascii="仿宋_GB2312" w:eastAsia="仿宋_GB2312"/>
      <w:sz w:val="32"/>
    </w:rPr>
  </w:style>
  <w:style w:type="paragraph" w:customStyle="1" w:styleId="CharChar1">
    <w:name w:val="Char Char"/>
    <w:basedOn w:val="a"/>
    <w:rPr>
      <w:rFonts w:ascii="Tahoma" w:eastAsia="仿宋_GB2312" w:hAnsi="Tahoma"/>
      <w:sz w:val="32"/>
      <w:szCs w:val="32"/>
    </w:rPr>
  </w:style>
  <w:style w:type="paragraph" w:customStyle="1" w:styleId="af5">
    <w:name w:val="正文段"/>
    <w:basedOn w:val="a"/>
    <w:pPr>
      <w:widowControl/>
      <w:spacing w:after="240"/>
      <w:ind w:firstLine="454"/>
      <w:jc w:val="center"/>
      <w:textAlignment w:val="bottom"/>
    </w:pPr>
    <w:rPr>
      <w:rFonts w:eastAsia="仿宋_GB2312"/>
      <w:color w:val="000000"/>
      <w:sz w:val="28"/>
      <w:szCs w:val="32"/>
    </w:rPr>
  </w:style>
  <w:style w:type="paragraph" w:customStyle="1" w:styleId="CharCharCharCharCharCharChar0">
    <w:name w:val="Char Char Char Char Char Char Char"/>
    <w:basedOn w:val="a"/>
    <w:pPr>
      <w:tabs>
        <w:tab w:val="left" w:pos="360"/>
      </w:tabs>
    </w:pPr>
    <w:rPr>
      <w:rFonts w:ascii="仿宋_GB2312" w:eastAsia="仿宋_GB2312"/>
      <w:sz w:val="32"/>
    </w:rPr>
  </w:style>
  <w:style w:type="paragraph" w:customStyle="1" w:styleId="CharChar1CharCharCharCharChar1CharCharCharChar">
    <w:name w:val="Char Char1 Char Char Char Char Char1 Char Char Char Char"/>
    <w:basedOn w:val="a4"/>
    <w:rPr>
      <w:rFonts w:ascii="Tahoma" w:hAnsi="Tahoma"/>
      <w:szCs w:val="24"/>
    </w:rPr>
  </w:style>
  <w:style w:type="paragraph" w:customStyle="1" w:styleId="Char9">
    <w:name w:val="Char"/>
    <w:basedOn w:val="a"/>
    <w:pPr>
      <w:tabs>
        <w:tab w:val="left" w:pos="360"/>
      </w:tabs>
    </w:pPr>
    <w:rPr>
      <w:rFonts w:ascii="仿宋_GB2312" w:eastAsia="仿宋_GB2312"/>
      <w:sz w:val="32"/>
    </w:rPr>
  </w:style>
  <w:style w:type="paragraph" w:customStyle="1" w:styleId="xl26">
    <w:name w:val="xl26"/>
    <w:basedOn w:val="a"/>
    <w:pPr>
      <w:widowControl/>
      <w:suppressAutoHyphens/>
      <w:spacing w:before="280" w:after="280"/>
      <w:textAlignment w:val="center"/>
    </w:pPr>
    <w:rPr>
      <w:rFonts w:ascii="楷体_GB2312" w:eastAsia="楷体_GB2312" w:hAnsi="楷体_GB2312"/>
      <w:b/>
      <w:bCs/>
      <w:kern w:val="1"/>
      <w:sz w:val="32"/>
      <w:lang w:eastAsia="ar-SA"/>
    </w:rPr>
  </w:style>
  <w:style w:type="paragraph" w:customStyle="1" w:styleId="CharCharChar">
    <w:name w:val="Char Char Char"/>
    <w:basedOn w:val="a4"/>
    <w:pPr>
      <w:spacing w:line="436" w:lineRule="exact"/>
    </w:pPr>
    <w:rPr>
      <w:sz w:val="21"/>
      <w:szCs w:val="24"/>
    </w:rPr>
  </w:style>
  <w:style w:type="paragraph" w:customStyle="1" w:styleId="17">
    <w:name w:val="列出段落1"/>
    <w:basedOn w:val="a"/>
    <w:uiPriority w:val="34"/>
    <w:qFormat/>
    <w:pPr>
      <w:ind w:firstLineChars="200" w:firstLine="420"/>
    </w:pPr>
    <w:rPr>
      <w:rFonts w:ascii="仿宋_GB2312" w:eastAsia="仿宋_GB2312"/>
      <w:sz w:val="32"/>
      <w:szCs w:val="32"/>
    </w:rPr>
  </w:style>
  <w:style w:type="paragraph" w:customStyle="1" w:styleId="ListParagraph1">
    <w:name w:val="List Paragraph1"/>
    <w:basedOn w:val="a"/>
    <w:pPr>
      <w:widowControl/>
      <w:ind w:firstLineChars="200" w:firstLine="420"/>
      <w:jc w:val="left"/>
    </w:pPr>
    <w:rPr>
      <w:kern w:val="0"/>
      <w:sz w:val="24"/>
    </w:rPr>
  </w:style>
  <w:style w:type="character" w:customStyle="1" w:styleId="CharChar3">
    <w:name w:val="Char Char3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074">
    <w:name w:val="样式 首行缩进:  0.74 厘米"/>
    <w:basedOn w:val="a"/>
    <w:pPr>
      <w:ind w:firstLine="420"/>
    </w:pPr>
    <w:rPr>
      <w:rFonts w:ascii="Arial" w:eastAsia="仿宋_GB2312" w:hAnsi="Arial" w:cs="Arial"/>
      <w:bCs/>
      <w:sz w:val="28"/>
      <w:szCs w:val="28"/>
    </w:rPr>
  </w:style>
  <w:style w:type="paragraph" w:customStyle="1" w:styleId="-12">
    <w:name w:val="彩色列表 - 强调文字颜色 12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paragraph" w:customStyle="1" w:styleId="18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wang\&#26700;&#38754;\&#23572;&#38597;&#36890;&#35782;&#35838;1-5&#26399;&#36873;&#35838;&#35838;&#21333;%20(2).xls" TargetMode="External"/><Relationship Id="rId13" Type="http://schemas.openxmlformats.org/officeDocument/2006/relationships/hyperlink" Target="file:///C:\Documents%20and%20Settings\wang\&#26700;&#38754;\&#23572;&#38597;&#36890;&#35782;&#35838;1-5&#26399;&#36873;&#35838;&#35838;&#21333;%20(2).xl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wang\&#26700;&#38754;\&#23572;&#38597;&#36890;&#35782;&#35838;1-5&#26399;&#36873;&#35838;&#35838;&#21333;%20(2).xls" TargetMode="External"/><Relationship Id="rId12" Type="http://schemas.openxmlformats.org/officeDocument/2006/relationships/hyperlink" Target="file:///C:\Documents%20and%20Settings\wang\&#26700;&#38754;\&#23572;&#38597;&#36890;&#35782;&#35838;1-5&#26399;&#36873;&#35838;&#35838;&#21333;%20(2).xl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Documents%20and%20Settings\wang\&#26700;&#38754;\&#23572;&#38597;&#36890;&#35782;&#35838;1-5&#26399;&#36873;&#35838;&#35838;&#21333;%20(2).xl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wang\&#26700;&#38754;\&#23572;&#38597;&#36890;&#35782;&#35838;1-5&#26399;&#36873;&#35838;&#35838;&#21333;%20(2).xls" TargetMode="External"/><Relationship Id="rId11" Type="http://schemas.openxmlformats.org/officeDocument/2006/relationships/hyperlink" Target="file:///C:\Documents%20and%20Settings\wang\&#26700;&#38754;\&#23572;&#38597;&#36890;&#35782;&#35838;1-5&#26399;&#36873;&#35838;&#35838;&#21333;%20(2).x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ideo.chaoxing.com/serie_400000208.shtml" TargetMode="External"/><Relationship Id="rId10" Type="http://schemas.openxmlformats.org/officeDocument/2006/relationships/hyperlink" Target="file:///C:\Documents%20and%20Settings\wang\&#26700;&#38754;\&#23572;&#38597;&#36890;&#35782;&#35838;1-5&#26399;&#36873;&#35838;&#35838;&#21333;%20(2).xls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wang\&#26700;&#38754;\&#23572;&#38597;&#36890;&#35782;&#35838;1-5&#26399;&#36873;&#35838;&#35838;&#21333;%20(2).xls" TargetMode="External"/><Relationship Id="rId14" Type="http://schemas.openxmlformats.org/officeDocument/2006/relationships/hyperlink" Target="file:///C:\Documents%20and%20Settings\wang\&#26700;&#38754;\&#23572;&#38597;&#36890;&#35782;&#35838;1-5&#26399;&#36873;&#35838;&#35838;&#21333;%20(2).xls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1399</Words>
  <Characters>7975</Characters>
  <Application>Microsoft Office Word</Application>
  <DocSecurity>0</DocSecurity>
  <Lines>66</Lines>
  <Paragraphs>18</Paragraphs>
  <ScaleCrop>false</ScaleCrop>
  <Company>ccc</Company>
  <LinksUpToDate>false</LinksUpToDate>
  <CharactersWithSpaces>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cc</dc:creator>
  <cp:lastModifiedBy>资产管理</cp:lastModifiedBy>
  <cp:revision>4</cp:revision>
  <dcterms:created xsi:type="dcterms:W3CDTF">2017-03-17T06:03:00Z</dcterms:created>
  <dcterms:modified xsi:type="dcterms:W3CDTF">2017-03-30T00:50:00Z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